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ook w:val="04A0" w:firstRow="1" w:lastRow="0" w:firstColumn="1" w:lastColumn="0" w:noHBand="0" w:noVBand="1"/>
      </w:tblPr>
      <w:tblGrid>
        <w:gridCol w:w="2808"/>
        <w:gridCol w:w="8100"/>
      </w:tblGrid>
      <w:tr w:rsidR="004E4B57" w:rsidTr="002E7B37">
        <w:trPr>
          <w:trHeight w:val="2070"/>
        </w:trPr>
        <w:tc>
          <w:tcPr>
            <w:tcW w:w="2808" w:type="dxa"/>
          </w:tcPr>
          <w:p w:rsidR="004E4B57" w:rsidRDefault="005106ED" w:rsidP="0066337B">
            <w:pPr>
              <w:autoSpaceDE w:val="0"/>
              <w:autoSpaceDN w:val="0"/>
              <w:adjustRightInd w:val="0"/>
              <w:rPr>
                <w:rFonts w:ascii="Arial" w:hAnsi="Arial" w:cs="Arial"/>
                <w:b/>
                <w:bCs/>
                <w:sz w:val="28"/>
                <w:szCs w:val="28"/>
              </w:rPr>
            </w:pPr>
            <w:r>
              <w:rPr>
                <w:rFonts w:ascii="Arial" w:hAnsi="Arial" w:cs="Arial"/>
                <w:b/>
                <w:noProof/>
                <w:sz w:val="28"/>
                <w:szCs w:val="28"/>
              </w:rPr>
              <w:drawing>
                <wp:inline distT="0" distB="0" distL="0" distR="0">
                  <wp:extent cx="1276350" cy="1381125"/>
                  <wp:effectExtent l="19050" t="0" r="0" b="0"/>
                  <wp:docPr id="4" name="Picture 1" descr="HC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P 2"/>
                          <pic:cNvPicPr>
                            <a:picLocks noChangeAspect="1" noChangeArrowheads="1"/>
                          </pic:cNvPicPr>
                        </pic:nvPicPr>
                        <pic:blipFill>
                          <a:blip r:embed="rId9" cstate="print"/>
                          <a:srcRect/>
                          <a:stretch>
                            <a:fillRect/>
                          </a:stretch>
                        </pic:blipFill>
                        <pic:spPr bwMode="auto">
                          <a:xfrm>
                            <a:off x="0" y="0"/>
                            <a:ext cx="1276350" cy="1381125"/>
                          </a:xfrm>
                          <a:prstGeom prst="rect">
                            <a:avLst/>
                          </a:prstGeom>
                          <a:noFill/>
                          <a:ln w="9525">
                            <a:noFill/>
                            <a:miter lim="800000"/>
                            <a:headEnd/>
                            <a:tailEnd/>
                          </a:ln>
                        </pic:spPr>
                      </pic:pic>
                    </a:graphicData>
                  </a:graphic>
                </wp:inline>
              </w:drawing>
            </w:r>
          </w:p>
        </w:tc>
        <w:tc>
          <w:tcPr>
            <w:tcW w:w="8100" w:type="dxa"/>
          </w:tcPr>
          <w:p w:rsidR="004E4B57" w:rsidRDefault="004E4B57" w:rsidP="004E4B57">
            <w:pPr>
              <w:jc w:val="center"/>
              <w:rPr>
                <w:rFonts w:ascii="Arial" w:hAnsi="Arial" w:cs="Arial"/>
                <w:b/>
                <w:sz w:val="28"/>
                <w:szCs w:val="28"/>
              </w:rPr>
            </w:pPr>
            <w:r w:rsidRPr="00981681">
              <w:rPr>
                <w:rFonts w:ascii="Arial" w:hAnsi="Arial" w:cs="Arial"/>
                <w:b/>
                <w:sz w:val="28"/>
                <w:szCs w:val="28"/>
              </w:rPr>
              <w:t>Evaluation &amp; Assessment Committee</w:t>
            </w:r>
            <w:r w:rsidR="00DB0DDB" w:rsidRPr="00981681">
              <w:rPr>
                <w:rFonts w:ascii="Arial" w:hAnsi="Arial" w:cs="Arial"/>
                <w:b/>
                <w:sz w:val="28"/>
                <w:szCs w:val="28"/>
              </w:rPr>
              <w:t xml:space="preserve"> </w:t>
            </w:r>
          </w:p>
          <w:p w:rsidR="00097B84" w:rsidRDefault="002F0499" w:rsidP="00097B84">
            <w:pPr>
              <w:jc w:val="center"/>
              <w:rPr>
                <w:rFonts w:ascii="Arial" w:hAnsi="Arial" w:cs="Arial"/>
                <w:b/>
                <w:sz w:val="28"/>
                <w:szCs w:val="28"/>
              </w:rPr>
            </w:pPr>
            <w:r>
              <w:rPr>
                <w:rFonts w:ascii="Arial" w:hAnsi="Arial" w:cs="Arial"/>
                <w:b/>
                <w:sz w:val="28"/>
                <w:szCs w:val="28"/>
              </w:rPr>
              <w:t xml:space="preserve"> Junior League of Memphis</w:t>
            </w:r>
          </w:p>
          <w:p w:rsidR="00B50B83" w:rsidRPr="00981681" w:rsidRDefault="00B50B83" w:rsidP="00097B84">
            <w:pPr>
              <w:jc w:val="center"/>
              <w:rPr>
                <w:rFonts w:ascii="Arial" w:hAnsi="Arial" w:cs="Arial"/>
                <w:b/>
                <w:sz w:val="28"/>
                <w:szCs w:val="28"/>
              </w:rPr>
            </w:pPr>
            <w:r>
              <w:rPr>
                <w:rFonts w:ascii="Arial" w:hAnsi="Arial" w:cs="Arial"/>
                <w:b/>
                <w:sz w:val="28"/>
                <w:szCs w:val="28"/>
              </w:rPr>
              <w:t>CRC(Board Room)</w:t>
            </w:r>
          </w:p>
          <w:p w:rsidR="00F6081A" w:rsidRPr="00981681" w:rsidRDefault="002F0499" w:rsidP="00097B84">
            <w:pPr>
              <w:jc w:val="center"/>
              <w:rPr>
                <w:rFonts w:ascii="Arial" w:hAnsi="Arial" w:cs="Arial"/>
                <w:b/>
                <w:sz w:val="28"/>
                <w:szCs w:val="28"/>
              </w:rPr>
            </w:pPr>
            <w:r>
              <w:rPr>
                <w:rFonts w:ascii="Arial" w:hAnsi="Arial" w:cs="Arial"/>
                <w:b/>
                <w:sz w:val="28"/>
                <w:szCs w:val="28"/>
              </w:rPr>
              <w:t>3475 Central Ave.</w:t>
            </w:r>
          </w:p>
          <w:p w:rsidR="00981681" w:rsidRPr="00981681" w:rsidRDefault="00BC728B" w:rsidP="00097B84">
            <w:pPr>
              <w:jc w:val="center"/>
              <w:rPr>
                <w:rFonts w:ascii="Arial" w:hAnsi="Arial" w:cs="Arial"/>
                <w:b/>
                <w:sz w:val="28"/>
                <w:szCs w:val="28"/>
              </w:rPr>
            </w:pPr>
            <w:r>
              <w:rPr>
                <w:rFonts w:ascii="Arial" w:hAnsi="Arial" w:cs="Arial"/>
                <w:b/>
                <w:sz w:val="28"/>
                <w:szCs w:val="28"/>
              </w:rPr>
              <w:t xml:space="preserve"> </w:t>
            </w:r>
            <w:r w:rsidR="00805A3A">
              <w:rPr>
                <w:rFonts w:ascii="Arial" w:hAnsi="Arial" w:cs="Arial"/>
                <w:b/>
                <w:sz w:val="28"/>
                <w:szCs w:val="28"/>
              </w:rPr>
              <w:t xml:space="preserve"> </w:t>
            </w:r>
            <w:r w:rsidR="000F7BC3">
              <w:rPr>
                <w:rFonts w:ascii="Arial" w:hAnsi="Arial" w:cs="Arial"/>
                <w:b/>
                <w:sz w:val="28"/>
                <w:szCs w:val="28"/>
              </w:rPr>
              <w:t xml:space="preserve"> </w:t>
            </w:r>
            <w:r w:rsidR="008E155D">
              <w:rPr>
                <w:rFonts w:ascii="Arial" w:hAnsi="Arial" w:cs="Arial"/>
                <w:b/>
                <w:sz w:val="28"/>
                <w:szCs w:val="28"/>
              </w:rPr>
              <w:t xml:space="preserve"> </w:t>
            </w:r>
            <w:r w:rsidR="00791403">
              <w:rPr>
                <w:rFonts w:ascii="Arial" w:hAnsi="Arial" w:cs="Arial"/>
                <w:b/>
                <w:sz w:val="28"/>
                <w:szCs w:val="28"/>
              </w:rPr>
              <w:t xml:space="preserve"> February 13</w:t>
            </w:r>
            <w:r w:rsidR="00791403" w:rsidRPr="00791403">
              <w:rPr>
                <w:rFonts w:ascii="Arial" w:hAnsi="Arial" w:cs="Arial"/>
                <w:b/>
                <w:sz w:val="28"/>
                <w:szCs w:val="28"/>
                <w:vertAlign w:val="superscript"/>
              </w:rPr>
              <w:t>th</w:t>
            </w:r>
            <w:r w:rsidR="00791403">
              <w:rPr>
                <w:rFonts w:ascii="Arial" w:hAnsi="Arial" w:cs="Arial"/>
                <w:b/>
                <w:sz w:val="28"/>
                <w:szCs w:val="28"/>
              </w:rPr>
              <w:t>,</w:t>
            </w:r>
            <w:r w:rsidR="00C53D2E">
              <w:rPr>
                <w:rFonts w:ascii="Arial" w:hAnsi="Arial" w:cs="Arial"/>
                <w:b/>
                <w:sz w:val="28"/>
                <w:szCs w:val="28"/>
              </w:rPr>
              <w:t xml:space="preserve"> </w:t>
            </w:r>
            <w:r w:rsidR="002F0499">
              <w:rPr>
                <w:rFonts w:ascii="Arial" w:hAnsi="Arial" w:cs="Arial"/>
                <w:b/>
                <w:sz w:val="28"/>
                <w:szCs w:val="28"/>
              </w:rPr>
              <w:t>2019</w:t>
            </w:r>
          </w:p>
          <w:p w:rsidR="004E4B57" w:rsidRPr="005E0B67" w:rsidRDefault="00966625" w:rsidP="005E0B67">
            <w:pPr>
              <w:jc w:val="center"/>
              <w:rPr>
                <w:sz w:val="32"/>
                <w:szCs w:val="32"/>
              </w:rPr>
            </w:pPr>
            <w:r w:rsidRPr="00981681">
              <w:rPr>
                <w:rFonts w:ascii="Arial" w:hAnsi="Arial" w:cs="Arial"/>
                <w:b/>
                <w:sz w:val="28"/>
                <w:szCs w:val="28"/>
              </w:rPr>
              <w:t>4:00</w:t>
            </w:r>
            <w:r w:rsidR="004E4B57" w:rsidRPr="00981681">
              <w:rPr>
                <w:rFonts w:ascii="Arial" w:hAnsi="Arial" w:cs="Arial"/>
                <w:b/>
                <w:sz w:val="28"/>
                <w:szCs w:val="28"/>
              </w:rPr>
              <w:t>PM</w:t>
            </w:r>
          </w:p>
        </w:tc>
      </w:tr>
    </w:tbl>
    <w:p w:rsidR="00227F09" w:rsidRPr="002745DC" w:rsidRDefault="00227F09" w:rsidP="00227F09">
      <w:pPr>
        <w:pStyle w:val="Heading2"/>
        <w:rPr>
          <w:rFonts w:ascii="Arial" w:hAnsi="Arial" w:cs="Arial"/>
          <w:sz w:val="22"/>
          <w:szCs w:val="22"/>
        </w:rPr>
      </w:pPr>
      <w:r w:rsidRPr="002745DC">
        <w:rPr>
          <w:rFonts w:ascii="Arial" w:hAnsi="Arial" w:cs="Arial"/>
          <w:sz w:val="22"/>
          <w:szCs w:val="22"/>
        </w:rPr>
        <w:t>AGENDA</w:t>
      </w:r>
    </w:p>
    <w:p w:rsidR="00227F09" w:rsidRPr="002745DC" w:rsidRDefault="00227F09" w:rsidP="00227F09">
      <w:pPr>
        <w:jc w:val="center"/>
        <w:rPr>
          <w:rFonts w:ascii="Arial" w:hAnsi="Arial" w:cs="Arial"/>
          <w:sz w:val="22"/>
          <w:szCs w:val="22"/>
          <w:u w:val="single"/>
        </w:rPr>
      </w:pPr>
    </w:p>
    <w:p w:rsidR="00227F09" w:rsidRPr="002745DC" w:rsidRDefault="00227F09" w:rsidP="00227F09">
      <w:pPr>
        <w:numPr>
          <w:ilvl w:val="0"/>
          <w:numId w:val="1"/>
        </w:numPr>
        <w:rPr>
          <w:rFonts w:ascii="Arial" w:hAnsi="Arial" w:cs="Arial"/>
          <w:b/>
          <w:sz w:val="22"/>
          <w:szCs w:val="22"/>
        </w:rPr>
      </w:pPr>
      <w:r w:rsidRPr="002745DC">
        <w:rPr>
          <w:rFonts w:ascii="Arial" w:hAnsi="Arial" w:cs="Arial"/>
          <w:b/>
          <w:sz w:val="22"/>
          <w:szCs w:val="22"/>
        </w:rPr>
        <w:t>Call to Order</w:t>
      </w:r>
      <w:r w:rsidRPr="002745DC">
        <w:rPr>
          <w:rFonts w:ascii="Arial" w:hAnsi="Arial" w:cs="Arial"/>
          <w:b/>
          <w:sz w:val="22"/>
          <w:szCs w:val="22"/>
        </w:rPr>
        <w:tab/>
      </w:r>
      <w:r w:rsidRPr="002745DC">
        <w:rPr>
          <w:rFonts w:ascii="Arial" w:hAnsi="Arial" w:cs="Arial"/>
          <w:b/>
          <w:sz w:val="22"/>
          <w:szCs w:val="22"/>
        </w:rPr>
        <w:tab/>
      </w:r>
      <w:r w:rsidRPr="002745DC">
        <w:rPr>
          <w:rFonts w:ascii="Arial" w:hAnsi="Arial" w:cs="Arial"/>
          <w:b/>
          <w:sz w:val="22"/>
          <w:szCs w:val="22"/>
        </w:rPr>
        <w:tab/>
      </w:r>
      <w:r w:rsidR="00893453">
        <w:rPr>
          <w:rFonts w:ascii="Arial" w:hAnsi="Arial" w:cs="Arial"/>
          <w:b/>
          <w:sz w:val="22"/>
          <w:szCs w:val="22"/>
        </w:rPr>
        <w:tab/>
      </w:r>
      <w:r w:rsidR="00893453">
        <w:rPr>
          <w:rFonts w:ascii="Arial" w:hAnsi="Arial" w:cs="Arial"/>
          <w:b/>
          <w:sz w:val="22"/>
          <w:szCs w:val="22"/>
        </w:rPr>
        <w:tab/>
      </w:r>
      <w:r w:rsidR="00893453">
        <w:rPr>
          <w:rFonts w:ascii="Arial" w:hAnsi="Arial" w:cs="Arial"/>
          <w:b/>
          <w:sz w:val="22"/>
          <w:szCs w:val="22"/>
        </w:rPr>
        <w:tab/>
      </w:r>
      <w:r w:rsidR="00893453">
        <w:rPr>
          <w:rFonts w:ascii="Arial" w:hAnsi="Arial" w:cs="Arial"/>
          <w:b/>
          <w:sz w:val="22"/>
          <w:szCs w:val="22"/>
        </w:rPr>
        <w:tab/>
        <w:t>Sherry Bougard,</w:t>
      </w:r>
      <w:r w:rsidR="00F6081A">
        <w:rPr>
          <w:rFonts w:ascii="Arial" w:hAnsi="Arial" w:cs="Arial"/>
          <w:b/>
          <w:sz w:val="22"/>
          <w:szCs w:val="22"/>
        </w:rPr>
        <w:t xml:space="preserve"> Committee Chair</w:t>
      </w:r>
      <w:r w:rsidRPr="002745DC">
        <w:rPr>
          <w:rFonts w:ascii="Arial" w:hAnsi="Arial" w:cs="Arial"/>
          <w:b/>
          <w:sz w:val="22"/>
          <w:szCs w:val="22"/>
        </w:rPr>
        <w:tab/>
      </w:r>
      <w:r w:rsidRPr="002745DC">
        <w:rPr>
          <w:rFonts w:ascii="Arial" w:hAnsi="Arial" w:cs="Arial"/>
          <w:b/>
          <w:sz w:val="22"/>
          <w:szCs w:val="22"/>
        </w:rPr>
        <w:tab/>
      </w:r>
    </w:p>
    <w:p w:rsidR="00FC5EB7" w:rsidRPr="008C38FB" w:rsidRDefault="00227F09" w:rsidP="00227F09">
      <w:pPr>
        <w:numPr>
          <w:ilvl w:val="0"/>
          <w:numId w:val="1"/>
        </w:numPr>
        <w:rPr>
          <w:rFonts w:ascii="Arial" w:hAnsi="Arial" w:cs="Arial"/>
          <w:b/>
          <w:sz w:val="22"/>
          <w:szCs w:val="22"/>
        </w:rPr>
      </w:pPr>
      <w:r w:rsidRPr="008C38FB">
        <w:rPr>
          <w:rFonts w:ascii="Arial" w:hAnsi="Arial" w:cs="Arial"/>
          <w:b/>
          <w:sz w:val="22"/>
          <w:szCs w:val="22"/>
        </w:rPr>
        <w:t>Statement of Confidentiality/Conflict of Interest</w:t>
      </w:r>
    </w:p>
    <w:p w:rsidR="006E67C1" w:rsidRPr="008C38FB" w:rsidRDefault="006E67C1" w:rsidP="006E67C1">
      <w:pPr>
        <w:ind w:left="360"/>
        <w:contextualSpacing/>
        <w:rPr>
          <w:rFonts w:ascii="Arial" w:hAnsi="Arial" w:cs="Arial"/>
          <w:i/>
          <w:sz w:val="22"/>
          <w:szCs w:val="22"/>
        </w:rPr>
      </w:pPr>
      <w:r w:rsidRPr="008C38FB">
        <w:rPr>
          <w:rFonts w:ascii="Arial" w:hAnsi="Arial" w:cs="Arial"/>
          <w:i/>
          <w:sz w:val="22"/>
          <w:szCs w:val="22"/>
        </w:rPr>
        <w:t xml:space="preserve">“The meetings and activities performed by the Planning </w:t>
      </w:r>
      <w:r w:rsidR="00244129">
        <w:rPr>
          <w:rFonts w:ascii="Arial" w:hAnsi="Arial" w:cs="Arial"/>
          <w:i/>
          <w:sz w:val="22"/>
          <w:szCs w:val="22"/>
        </w:rPr>
        <w:t>Group</w:t>
      </w:r>
      <w:r w:rsidRPr="008C38FB">
        <w:rPr>
          <w:rFonts w:ascii="Arial" w:hAnsi="Arial" w:cs="Arial"/>
          <w:i/>
          <w:sz w:val="22"/>
          <w:szCs w:val="22"/>
        </w:rPr>
        <w:t xml:space="preserve"> are a matter of public record in accordance with the Tennessee Open Meetings Act, also known as the "Sunshine Law."  Discussions associated with </w:t>
      </w:r>
      <w:r w:rsidR="00F32CD5">
        <w:rPr>
          <w:rFonts w:ascii="Arial" w:hAnsi="Arial" w:cs="Arial"/>
          <w:i/>
          <w:sz w:val="22"/>
          <w:szCs w:val="22"/>
        </w:rPr>
        <w:t xml:space="preserve">Group </w:t>
      </w:r>
      <w:r w:rsidRPr="008C38FB">
        <w:rPr>
          <w:rFonts w:ascii="Arial" w:hAnsi="Arial" w:cs="Arial"/>
          <w:i/>
          <w:sz w:val="22"/>
          <w:szCs w:val="22"/>
        </w:rPr>
        <w:t xml:space="preserve">activities and meetings are not subject to confidentiality.  Anyone may discuss Planning </w:t>
      </w:r>
      <w:r w:rsidR="00F32CD5">
        <w:rPr>
          <w:rFonts w:ascii="Arial" w:hAnsi="Arial" w:cs="Arial"/>
          <w:i/>
          <w:sz w:val="22"/>
          <w:szCs w:val="22"/>
        </w:rPr>
        <w:t xml:space="preserve">Group </w:t>
      </w:r>
      <w:r w:rsidRPr="008C38FB">
        <w:rPr>
          <w:rFonts w:ascii="Arial" w:hAnsi="Arial" w:cs="Arial"/>
          <w:i/>
          <w:sz w:val="22"/>
          <w:szCs w:val="22"/>
        </w:rPr>
        <w:t xml:space="preserve">business as they wish.  The Planning </w:t>
      </w:r>
      <w:r w:rsidR="00F32CD5">
        <w:rPr>
          <w:rFonts w:ascii="Arial" w:hAnsi="Arial" w:cs="Arial"/>
          <w:i/>
          <w:sz w:val="22"/>
          <w:szCs w:val="22"/>
        </w:rPr>
        <w:t>Group</w:t>
      </w:r>
      <w:r w:rsidRPr="008C38FB">
        <w:rPr>
          <w:rFonts w:ascii="Arial" w:hAnsi="Arial" w:cs="Arial"/>
          <w:i/>
          <w:sz w:val="22"/>
          <w:szCs w:val="22"/>
        </w:rPr>
        <w:t xml:space="preserve"> rules of confidentiality cover any discussion of a </w:t>
      </w:r>
      <w:r w:rsidR="00F32CD5">
        <w:rPr>
          <w:rFonts w:ascii="Arial" w:hAnsi="Arial" w:cs="Arial"/>
          <w:i/>
          <w:sz w:val="22"/>
          <w:szCs w:val="22"/>
        </w:rPr>
        <w:t>group</w:t>
      </w:r>
      <w:r w:rsidRPr="008C38FB">
        <w:rPr>
          <w:rFonts w:ascii="Arial" w:hAnsi="Arial" w:cs="Arial"/>
          <w:i/>
          <w:sz w:val="22"/>
          <w:szCs w:val="22"/>
        </w:rPr>
        <w:t xml:space="preserve"> member's personal information, such as HIV or health status.  Conversations that occur between individuals (whether in private or public), that do not deal with the direct work of the </w:t>
      </w:r>
      <w:r w:rsidR="00F32CD5">
        <w:rPr>
          <w:rFonts w:ascii="Arial" w:hAnsi="Arial" w:cs="Arial"/>
          <w:i/>
          <w:sz w:val="22"/>
          <w:szCs w:val="22"/>
        </w:rPr>
        <w:t>group</w:t>
      </w:r>
      <w:r w:rsidRPr="008C38FB">
        <w:rPr>
          <w:rFonts w:ascii="Arial" w:hAnsi="Arial" w:cs="Arial"/>
          <w:i/>
          <w:sz w:val="22"/>
          <w:szCs w:val="22"/>
        </w:rPr>
        <w:t>, should be considered private and confidential”.</w:t>
      </w:r>
    </w:p>
    <w:p w:rsidR="006E67C1" w:rsidRPr="00981681" w:rsidRDefault="006E67C1" w:rsidP="006E67C1">
      <w:pPr>
        <w:pStyle w:val="ListParagraph"/>
        <w:rPr>
          <w:rFonts w:ascii="Arial" w:hAnsi="Arial" w:cs="Arial"/>
          <w:b/>
          <w:sz w:val="16"/>
          <w:szCs w:val="16"/>
        </w:rPr>
      </w:pPr>
    </w:p>
    <w:p w:rsidR="00636306" w:rsidRPr="008C38FB" w:rsidRDefault="00227F09" w:rsidP="00636306">
      <w:pPr>
        <w:numPr>
          <w:ilvl w:val="0"/>
          <w:numId w:val="1"/>
        </w:numPr>
        <w:rPr>
          <w:rFonts w:ascii="Arial" w:hAnsi="Arial" w:cs="Arial"/>
          <w:sz w:val="22"/>
          <w:szCs w:val="22"/>
        </w:rPr>
      </w:pPr>
      <w:r w:rsidRPr="008C38FB">
        <w:rPr>
          <w:rFonts w:ascii="Arial" w:hAnsi="Arial" w:cs="Arial"/>
          <w:b/>
          <w:sz w:val="22"/>
          <w:szCs w:val="22"/>
        </w:rPr>
        <w:t>Welcome</w:t>
      </w:r>
      <w:r w:rsidR="00636306" w:rsidRPr="008C38FB">
        <w:rPr>
          <w:rFonts w:ascii="Arial" w:hAnsi="Arial" w:cs="Arial"/>
          <w:b/>
          <w:sz w:val="22"/>
          <w:szCs w:val="22"/>
        </w:rPr>
        <w:t xml:space="preserve">/ </w:t>
      </w:r>
      <w:r w:rsidRPr="008C38FB">
        <w:rPr>
          <w:rFonts w:ascii="Arial" w:hAnsi="Arial" w:cs="Arial"/>
          <w:b/>
          <w:sz w:val="22"/>
          <w:szCs w:val="22"/>
        </w:rPr>
        <w:t>Introductions</w:t>
      </w:r>
      <w:r w:rsidR="00636306" w:rsidRPr="008C38FB">
        <w:rPr>
          <w:rFonts w:ascii="Arial" w:hAnsi="Arial" w:cs="Arial"/>
          <w:b/>
          <w:sz w:val="22"/>
          <w:szCs w:val="22"/>
        </w:rPr>
        <w:t>/Moment of Silence and Remembrance</w:t>
      </w:r>
      <w:r w:rsidR="00636306" w:rsidRPr="008C38FB">
        <w:rPr>
          <w:rFonts w:ascii="Arial" w:hAnsi="Arial" w:cs="Arial"/>
          <w:sz w:val="22"/>
          <w:szCs w:val="22"/>
        </w:rPr>
        <w:br/>
      </w:r>
      <w:r w:rsidR="00636306" w:rsidRPr="008C38FB">
        <w:rPr>
          <w:rFonts w:ascii="Arial" w:hAnsi="Arial" w:cs="Arial"/>
          <w:i/>
          <w:sz w:val="22"/>
          <w:szCs w:val="22"/>
        </w:rPr>
        <w:t>A brief moment of silence will be held at each meeting in honor and remembrance of all those individuals living with and affected by HIV and AIDS in the community, as well as those people who have lost their lives to the disease here and around the world.</w:t>
      </w:r>
    </w:p>
    <w:p w:rsidR="006E67C1" w:rsidRPr="0021219F" w:rsidRDefault="006E67C1" w:rsidP="006E67C1">
      <w:pPr>
        <w:rPr>
          <w:rFonts w:ascii="Arial" w:hAnsi="Arial" w:cs="Arial"/>
          <w:sz w:val="16"/>
          <w:szCs w:val="16"/>
        </w:rPr>
      </w:pPr>
    </w:p>
    <w:p w:rsidR="006E67C1" w:rsidRPr="008C38FB" w:rsidRDefault="006E67C1" w:rsidP="006E67C1">
      <w:pPr>
        <w:numPr>
          <w:ilvl w:val="0"/>
          <w:numId w:val="1"/>
        </w:numPr>
        <w:rPr>
          <w:rFonts w:ascii="Arial" w:hAnsi="Arial" w:cs="Arial"/>
          <w:b/>
          <w:sz w:val="22"/>
          <w:szCs w:val="22"/>
        </w:rPr>
      </w:pPr>
      <w:r w:rsidRPr="008C38FB">
        <w:rPr>
          <w:rFonts w:ascii="Arial" w:hAnsi="Arial" w:cs="Arial"/>
          <w:b/>
          <w:sz w:val="22"/>
          <w:szCs w:val="22"/>
        </w:rPr>
        <w:t xml:space="preserve">Roll Call </w:t>
      </w:r>
    </w:p>
    <w:p w:rsidR="006E67C1" w:rsidRPr="00981681" w:rsidRDefault="006E67C1" w:rsidP="006E67C1">
      <w:pPr>
        <w:pStyle w:val="ListParagraph"/>
        <w:rPr>
          <w:rFonts w:ascii="Arial" w:hAnsi="Arial" w:cs="Arial"/>
          <w:b/>
          <w:sz w:val="16"/>
          <w:szCs w:val="16"/>
        </w:rPr>
      </w:pPr>
    </w:p>
    <w:p w:rsidR="006E67C1" w:rsidRPr="008C38FB" w:rsidRDefault="006E67C1" w:rsidP="006E67C1">
      <w:pPr>
        <w:numPr>
          <w:ilvl w:val="0"/>
          <w:numId w:val="1"/>
        </w:numPr>
        <w:rPr>
          <w:rFonts w:ascii="Arial" w:hAnsi="Arial" w:cs="Arial"/>
          <w:b/>
          <w:sz w:val="22"/>
          <w:szCs w:val="22"/>
        </w:rPr>
      </w:pPr>
      <w:r w:rsidRPr="008C38FB">
        <w:rPr>
          <w:rFonts w:ascii="Arial" w:hAnsi="Arial" w:cs="Arial"/>
          <w:b/>
          <w:sz w:val="22"/>
          <w:szCs w:val="22"/>
        </w:rPr>
        <w:t>Approval of Agenda</w:t>
      </w:r>
    </w:p>
    <w:p w:rsidR="006E67C1" w:rsidRPr="0021219F" w:rsidRDefault="006E67C1" w:rsidP="006E67C1">
      <w:pPr>
        <w:ind w:left="360"/>
        <w:rPr>
          <w:rFonts w:ascii="Arial" w:hAnsi="Arial" w:cs="Arial"/>
          <w:sz w:val="16"/>
          <w:szCs w:val="16"/>
        </w:rPr>
      </w:pPr>
    </w:p>
    <w:p w:rsidR="00966625" w:rsidRPr="007E1D84" w:rsidRDefault="006E67C1" w:rsidP="00F60590">
      <w:pPr>
        <w:numPr>
          <w:ilvl w:val="0"/>
          <w:numId w:val="1"/>
        </w:numPr>
        <w:rPr>
          <w:rFonts w:ascii="Arial" w:hAnsi="Arial" w:cs="Arial"/>
          <w:i/>
          <w:sz w:val="22"/>
          <w:szCs w:val="22"/>
        </w:rPr>
      </w:pPr>
      <w:r w:rsidRPr="008C38FB">
        <w:rPr>
          <w:rFonts w:ascii="Arial" w:hAnsi="Arial" w:cs="Arial"/>
          <w:b/>
          <w:sz w:val="22"/>
          <w:szCs w:val="22"/>
        </w:rPr>
        <w:t>Approval of Minutes</w:t>
      </w:r>
      <w:r w:rsidR="00CE2EE2">
        <w:rPr>
          <w:rFonts w:ascii="Arial" w:hAnsi="Arial" w:cs="Arial"/>
          <w:b/>
          <w:sz w:val="22"/>
          <w:szCs w:val="22"/>
        </w:rPr>
        <w:t xml:space="preserve"> </w:t>
      </w:r>
      <w:r w:rsidR="00AF0BA3">
        <w:rPr>
          <w:rFonts w:ascii="Arial" w:hAnsi="Arial" w:cs="Arial"/>
          <w:b/>
          <w:sz w:val="22"/>
          <w:szCs w:val="22"/>
        </w:rPr>
        <w:t xml:space="preserve">: </w:t>
      </w:r>
      <w:r w:rsidR="00BC728B">
        <w:rPr>
          <w:rFonts w:ascii="Arial" w:hAnsi="Arial" w:cs="Arial"/>
          <w:b/>
          <w:sz w:val="22"/>
          <w:szCs w:val="22"/>
        </w:rPr>
        <w:t xml:space="preserve"> </w:t>
      </w:r>
      <w:r w:rsidR="00805A3A">
        <w:rPr>
          <w:rFonts w:ascii="Arial" w:hAnsi="Arial" w:cs="Arial"/>
          <w:b/>
          <w:sz w:val="22"/>
          <w:szCs w:val="22"/>
        </w:rPr>
        <w:t xml:space="preserve"> </w:t>
      </w:r>
      <w:r w:rsidR="000F7BC3">
        <w:rPr>
          <w:rFonts w:ascii="Arial" w:hAnsi="Arial" w:cs="Arial"/>
          <w:b/>
          <w:sz w:val="22"/>
          <w:szCs w:val="22"/>
        </w:rPr>
        <w:t xml:space="preserve"> </w:t>
      </w:r>
      <w:r w:rsidR="005D717F">
        <w:rPr>
          <w:rFonts w:ascii="Arial" w:hAnsi="Arial" w:cs="Arial"/>
          <w:b/>
          <w:sz w:val="22"/>
          <w:szCs w:val="22"/>
        </w:rPr>
        <w:t xml:space="preserve"> </w:t>
      </w:r>
      <w:r w:rsidR="006074DD">
        <w:rPr>
          <w:rFonts w:ascii="Arial" w:hAnsi="Arial" w:cs="Arial"/>
          <w:b/>
          <w:sz w:val="22"/>
          <w:szCs w:val="22"/>
        </w:rPr>
        <w:t>January 9</w:t>
      </w:r>
      <w:r w:rsidR="006074DD" w:rsidRPr="006074DD">
        <w:rPr>
          <w:rFonts w:ascii="Arial" w:hAnsi="Arial" w:cs="Arial"/>
          <w:b/>
          <w:sz w:val="22"/>
          <w:szCs w:val="22"/>
          <w:vertAlign w:val="superscript"/>
        </w:rPr>
        <w:t>th</w:t>
      </w:r>
      <w:r w:rsidR="006074DD">
        <w:rPr>
          <w:rFonts w:ascii="Arial" w:hAnsi="Arial" w:cs="Arial"/>
          <w:b/>
          <w:sz w:val="22"/>
          <w:szCs w:val="22"/>
        </w:rPr>
        <w:t>,</w:t>
      </w:r>
      <w:r w:rsidR="00BC728B">
        <w:rPr>
          <w:rFonts w:ascii="Arial" w:hAnsi="Arial" w:cs="Arial"/>
          <w:b/>
          <w:sz w:val="22"/>
          <w:szCs w:val="22"/>
        </w:rPr>
        <w:t xml:space="preserve"> </w:t>
      </w:r>
      <w:r w:rsidR="001B38F6" w:rsidRPr="001B38F6">
        <w:rPr>
          <w:rFonts w:ascii="Arial" w:hAnsi="Arial" w:cs="Arial"/>
          <w:b/>
          <w:i/>
          <w:sz w:val="22"/>
          <w:szCs w:val="22"/>
        </w:rPr>
        <w:t>attached</w:t>
      </w:r>
    </w:p>
    <w:p w:rsidR="007E1D84" w:rsidRPr="00EF4150" w:rsidRDefault="007E1D84" w:rsidP="007E1D84">
      <w:pPr>
        <w:pStyle w:val="ListParagraph"/>
        <w:rPr>
          <w:rFonts w:ascii="Arial" w:hAnsi="Arial" w:cs="Arial"/>
          <w:i/>
          <w:sz w:val="16"/>
          <w:szCs w:val="16"/>
        </w:rPr>
      </w:pPr>
    </w:p>
    <w:p w:rsidR="006C5227" w:rsidRPr="00A85F25" w:rsidRDefault="006C5227" w:rsidP="00F60590">
      <w:pPr>
        <w:numPr>
          <w:ilvl w:val="0"/>
          <w:numId w:val="1"/>
        </w:numPr>
        <w:rPr>
          <w:rFonts w:ascii="Arial" w:hAnsi="Arial" w:cs="Arial"/>
          <w:i/>
          <w:sz w:val="22"/>
          <w:szCs w:val="22"/>
        </w:rPr>
      </w:pPr>
      <w:r>
        <w:rPr>
          <w:rFonts w:ascii="Arial" w:hAnsi="Arial" w:cs="Arial"/>
          <w:b/>
          <w:sz w:val="22"/>
          <w:szCs w:val="22"/>
        </w:rPr>
        <w:t>Planning Group Report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D15D31">
        <w:rPr>
          <w:rFonts w:ascii="Arial" w:hAnsi="Arial" w:cs="Arial"/>
          <w:b/>
          <w:sz w:val="22"/>
          <w:szCs w:val="22"/>
        </w:rPr>
        <w:t xml:space="preserve"> </w:t>
      </w:r>
      <w:r>
        <w:rPr>
          <w:rFonts w:ascii="Arial" w:hAnsi="Arial" w:cs="Arial"/>
          <w:b/>
          <w:sz w:val="22"/>
          <w:szCs w:val="22"/>
        </w:rPr>
        <w:t xml:space="preserve"> </w:t>
      </w:r>
      <w:r w:rsidR="007E1D84">
        <w:rPr>
          <w:rFonts w:ascii="Arial" w:hAnsi="Arial" w:cs="Arial"/>
          <w:b/>
          <w:sz w:val="22"/>
          <w:szCs w:val="22"/>
        </w:rPr>
        <w:t xml:space="preserve"> </w:t>
      </w:r>
      <w:r>
        <w:rPr>
          <w:rFonts w:ascii="Arial" w:hAnsi="Arial" w:cs="Arial"/>
          <w:b/>
          <w:sz w:val="22"/>
          <w:szCs w:val="22"/>
        </w:rPr>
        <w:t xml:space="preserve">     </w:t>
      </w:r>
      <w:r w:rsidR="00B9113E">
        <w:rPr>
          <w:rFonts w:ascii="Arial" w:hAnsi="Arial" w:cs="Arial"/>
          <w:b/>
          <w:sz w:val="22"/>
          <w:szCs w:val="22"/>
        </w:rPr>
        <w:t>Denford Galloway, Clerical Specialist</w:t>
      </w:r>
    </w:p>
    <w:p w:rsidR="00A85F25" w:rsidRDefault="00A85F25" w:rsidP="00A85F25">
      <w:pPr>
        <w:pStyle w:val="ListParagraph"/>
        <w:rPr>
          <w:rFonts w:ascii="Arial" w:hAnsi="Arial" w:cs="Arial"/>
          <w:i/>
          <w:sz w:val="22"/>
          <w:szCs w:val="22"/>
        </w:rPr>
      </w:pPr>
    </w:p>
    <w:p w:rsidR="00A85F25" w:rsidRPr="00A85F25" w:rsidRDefault="00805A3A" w:rsidP="00F60590">
      <w:pPr>
        <w:numPr>
          <w:ilvl w:val="0"/>
          <w:numId w:val="1"/>
        </w:numPr>
        <w:rPr>
          <w:rFonts w:ascii="Arial" w:hAnsi="Arial" w:cs="Arial"/>
          <w:i/>
          <w:sz w:val="22"/>
          <w:szCs w:val="22"/>
        </w:rPr>
      </w:pPr>
      <w:r>
        <w:rPr>
          <w:rFonts w:ascii="Arial" w:hAnsi="Arial" w:cs="Arial"/>
          <w:b/>
          <w:i/>
          <w:sz w:val="22"/>
          <w:szCs w:val="22"/>
        </w:rPr>
        <w:t xml:space="preserve"> Old </w:t>
      </w:r>
      <w:r w:rsidR="00A85F25">
        <w:rPr>
          <w:rFonts w:ascii="Arial" w:hAnsi="Arial" w:cs="Arial"/>
          <w:b/>
          <w:i/>
          <w:sz w:val="22"/>
          <w:szCs w:val="22"/>
        </w:rPr>
        <w:t xml:space="preserve"> Business</w:t>
      </w:r>
      <w:r w:rsidR="00A85F25">
        <w:rPr>
          <w:rFonts w:ascii="Arial" w:hAnsi="Arial" w:cs="Arial"/>
          <w:b/>
          <w:i/>
          <w:sz w:val="22"/>
          <w:szCs w:val="22"/>
        </w:rPr>
        <w:tab/>
      </w:r>
      <w:r w:rsidR="00A85F25">
        <w:rPr>
          <w:rFonts w:ascii="Arial" w:hAnsi="Arial" w:cs="Arial"/>
          <w:b/>
          <w:i/>
          <w:sz w:val="22"/>
          <w:szCs w:val="22"/>
        </w:rPr>
        <w:tab/>
      </w:r>
    </w:p>
    <w:p w:rsidR="00A85F25" w:rsidRDefault="00A85F25" w:rsidP="00A85F25">
      <w:pPr>
        <w:pStyle w:val="ListParagraph"/>
        <w:rPr>
          <w:rFonts w:ascii="Arial" w:hAnsi="Arial" w:cs="Arial"/>
          <w:i/>
          <w:sz w:val="22"/>
          <w:szCs w:val="22"/>
        </w:rPr>
      </w:pPr>
    </w:p>
    <w:p w:rsidR="00A85F25" w:rsidRDefault="005D717F" w:rsidP="00A85F25">
      <w:pPr>
        <w:pStyle w:val="ListParagraph"/>
        <w:numPr>
          <w:ilvl w:val="0"/>
          <w:numId w:val="34"/>
        </w:numPr>
        <w:rPr>
          <w:rFonts w:ascii="Arial" w:hAnsi="Arial" w:cs="Arial"/>
          <w:i/>
          <w:sz w:val="22"/>
          <w:szCs w:val="22"/>
        </w:rPr>
      </w:pPr>
      <w:r>
        <w:rPr>
          <w:rFonts w:ascii="Arial" w:hAnsi="Arial" w:cs="Arial"/>
          <w:i/>
          <w:sz w:val="22"/>
          <w:szCs w:val="22"/>
        </w:rPr>
        <w:t>Disc</w:t>
      </w:r>
      <w:r w:rsidR="00FA5402">
        <w:rPr>
          <w:rFonts w:ascii="Arial" w:hAnsi="Arial" w:cs="Arial"/>
          <w:i/>
          <w:sz w:val="22"/>
          <w:szCs w:val="22"/>
        </w:rPr>
        <w:t>uss/review/update Medical Transportation Services (SOC)</w:t>
      </w:r>
    </w:p>
    <w:p w:rsidR="00FA5402" w:rsidRDefault="00FA5402" w:rsidP="00A85F25">
      <w:pPr>
        <w:pStyle w:val="ListParagraph"/>
        <w:numPr>
          <w:ilvl w:val="0"/>
          <w:numId w:val="34"/>
        </w:numPr>
        <w:rPr>
          <w:rFonts w:ascii="Arial" w:hAnsi="Arial" w:cs="Arial"/>
          <w:i/>
          <w:sz w:val="22"/>
          <w:szCs w:val="22"/>
        </w:rPr>
      </w:pPr>
      <w:r>
        <w:rPr>
          <w:rFonts w:ascii="Arial" w:hAnsi="Arial" w:cs="Arial"/>
          <w:i/>
          <w:sz w:val="22"/>
          <w:szCs w:val="22"/>
        </w:rPr>
        <w:t>Discuss/review/update 2018 Work Plan</w:t>
      </w:r>
    </w:p>
    <w:p w:rsidR="00FA08C7" w:rsidRDefault="00FA08C7" w:rsidP="00805A3A">
      <w:pPr>
        <w:pStyle w:val="ListParagraph"/>
        <w:ind w:left="1800"/>
        <w:rPr>
          <w:rFonts w:ascii="Arial" w:hAnsi="Arial" w:cs="Arial"/>
          <w:i/>
          <w:sz w:val="22"/>
          <w:szCs w:val="22"/>
        </w:rPr>
      </w:pPr>
    </w:p>
    <w:p w:rsidR="0029784B" w:rsidRPr="00D655A3" w:rsidRDefault="006E31AC" w:rsidP="00D655A3">
      <w:pPr>
        <w:rPr>
          <w:rFonts w:ascii="Arial" w:hAnsi="Arial" w:cs="Arial"/>
          <w:b/>
          <w:bCs/>
          <w:sz w:val="22"/>
          <w:szCs w:val="22"/>
        </w:rPr>
      </w:pPr>
      <w:r>
        <w:rPr>
          <w:rFonts w:ascii="Arial" w:hAnsi="Arial" w:cs="Arial"/>
          <w:b/>
          <w:bCs/>
          <w:sz w:val="22"/>
          <w:szCs w:val="22"/>
        </w:rPr>
        <w:t xml:space="preserve">   </w:t>
      </w:r>
      <w:r w:rsidR="00536DB3">
        <w:rPr>
          <w:rFonts w:ascii="Arial" w:hAnsi="Arial" w:cs="Arial"/>
          <w:b/>
          <w:bCs/>
          <w:sz w:val="22"/>
          <w:szCs w:val="22"/>
        </w:rPr>
        <w:t xml:space="preserve"> </w:t>
      </w:r>
      <w:r w:rsidR="00D655A3">
        <w:rPr>
          <w:rFonts w:ascii="Arial" w:hAnsi="Arial" w:cs="Arial"/>
          <w:b/>
          <w:bCs/>
          <w:sz w:val="22"/>
          <w:szCs w:val="22"/>
        </w:rPr>
        <w:t xml:space="preserve">                    </w:t>
      </w:r>
    </w:p>
    <w:p w:rsidR="0023489E" w:rsidRPr="0029784B" w:rsidRDefault="00667F45" w:rsidP="0029784B">
      <w:pPr>
        <w:pStyle w:val="ListParagraph"/>
        <w:ind w:left="1800"/>
        <w:rPr>
          <w:rFonts w:ascii="Arial" w:hAnsi="Arial" w:cs="Arial"/>
          <w:iCs/>
          <w:sz w:val="22"/>
          <w:szCs w:val="22"/>
        </w:rPr>
      </w:pPr>
      <w:r>
        <w:rPr>
          <w:rFonts w:ascii="Arial" w:hAnsi="Arial" w:cs="Arial"/>
          <w:iCs/>
          <w:sz w:val="22"/>
          <w:szCs w:val="22"/>
        </w:rPr>
        <w:tab/>
      </w:r>
      <w:r>
        <w:rPr>
          <w:rFonts w:ascii="Arial" w:hAnsi="Arial" w:cs="Arial"/>
          <w:iCs/>
          <w:sz w:val="22"/>
          <w:szCs w:val="22"/>
        </w:rPr>
        <w:tab/>
        <w:t xml:space="preserve">         </w:t>
      </w:r>
      <w:r w:rsidR="0072265C" w:rsidRPr="0029784B">
        <w:rPr>
          <w:rFonts w:ascii="Arial" w:hAnsi="Arial" w:cs="Arial"/>
          <w:b/>
          <w:bCs/>
          <w:sz w:val="22"/>
          <w:szCs w:val="22"/>
        </w:rPr>
        <w:t xml:space="preserve">    </w:t>
      </w:r>
      <w:r w:rsidR="004D094A" w:rsidRPr="0029784B">
        <w:rPr>
          <w:rFonts w:ascii="Arial" w:hAnsi="Arial" w:cs="Arial"/>
          <w:b/>
          <w:iCs/>
          <w:sz w:val="22"/>
          <w:szCs w:val="22"/>
        </w:rPr>
        <w:tab/>
      </w:r>
    </w:p>
    <w:p w:rsidR="002A48B2" w:rsidRDefault="00805A3A" w:rsidP="00D655A3">
      <w:pPr>
        <w:numPr>
          <w:ilvl w:val="0"/>
          <w:numId w:val="1"/>
        </w:numPr>
        <w:rPr>
          <w:rFonts w:ascii="Arial" w:hAnsi="Arial" w:cs="Arial"/>
          <w:iCs/>
          <w:sz w:val="22"/>
          <w:szCs w:val="22"/>
        </w:rPr>
      </w:pPr>
      <w:r>
        <w:rPr>
          <w:rFonts w:ascii="Arial" w:hAnsi="Arial" w:cs="Arial"/>
          <w:b/>
          <w:bCs/>
          <w:sz w:val="22"/>
          <w:szCs w:val="22"/>
        </w:rPr>
        <w:t xml:space="preserve"> New </w:t>
      </w:r>
      <w:r w:rsidR="00CF4FD3">
        <w:rPr>
          <w:rFonts w:ascii="Arial" w:hAnsi="Arial" w:cs="Arial"/>
          <w:b/>
          <w:bCs/>
          <w:sz w:val="22"/>
          <w:szCs w:val="22"/>
        </w:rPr>
        <w:t>Business</w:t>
      </w:r>
      <w:r w:rsidR="004D094A" w:rsidRPr="00C77EDE">
        <w:rPr>
          <w:rFonts w:ascii="Arial" w:hAnsi="Arial" w:cs="Arial"/>
          <w:iCs/>
          <w:sz w:val="22"/>
          <w:szCs w:val="22"/>
        </w:rPr>
        <w:t xml:space="preserve">  </w:t>
      </w:r>
    </w:p>
    <w:p w:rsidR="00056118" w:rsidRDefault="00A32178" w:rsidP="00056118">
      <w:pPr>
        <w:pStyle w:val="ListParagraph"/>
        <w:numPr>
          <w:ilvl w:val="0"/>
          <w:numId w:val="34"/>
        </w:numPr>
        <w:rPr>
          <w:rFonts w:ascii="Arial" w:hAnsi="Arial" w:cs="Arial"/>
          <w:iCs/>
          <w:sz w:val="22"/>
          <w:szCs w:val="22"/>
        </w:rPr>
      </w:pPr>
      <w:r>
        <w:rPr>
          <w:rFonts w:ascii="Arial" w:hAnsi="Arial" w:cs="Arial"/>
          <w:iCs/>
          <w:sz w:val="22"/>
          <w:szCs w:val="22"/>
        </w:rPr>
        <w:t xml:space="preserve">Discuss </w:t>
      </w:r>
      <w:r w:rsidR="001A11DB">
        <w:rPr>
          <w:rFonts w:ascii="Arial" w:hAnsi="Arial" w:cs="Arial"/>
          <w:iCs/>
          <w:sz w:val="22"/>
          <w:szCs w:val="22"/>
        </w:rPr>
        <w:t>Prevention</w:t>
      </w:r>
    </w:p>
    <w:p w:rsidR="001A11DB" w:rsidRDefault="001A11DB" w:rsidP="00056118">
      <w:pPr>
        <w:pStyle w:val="ListParagraph"/>
        <w:numPr>
          <w:ilvl w:val="0"/>
          <w:numId w:val="34"/>
        </w:numPr>
        <w:rPr>
          <w:rFonts w:ascii="Arial" w:hAnsi="Arial" w:cs="Arial"/>
          <w:iCs/>
          <w:sz w:val="22"/>
          <w:szCs w:val="22"/>
        </w:rPr>
      </w:pPr>
      <w:r>
        <w:rPr>
          <w:rFonts w:ascii="Arial" w:hAnsi="Arial" w:cs="Arial"/>
          <w:iCs/>
          <w:sz w:val="22"/>
          <w:szCs w:val="22"/>
        </w:rPr>
        <w:t>Discuss/review/update Emergency Financial Assistance Service(SOC)</w:t>
      </w:r>
    </w:p>
    <w:p w:rsidR="0077090E" w:rsidRDefault="00805A3A" w:rsidP="00A85F25">
      <w:pPr>
        <w:pStyle w:val="ListParagraph"/>
        <w:numPr>
          <w:ilvl w:val="0"/>
          <w:numId w:val="34"/>
        </w:numPr>
        <w:rPr>
          <w:rFonts w:ascii="Arial" w:hAnsi="Arial" w:cs="Arial"/>
          <w:iCs/>
          <w:sz w:val="22"/>
          <w:szCs w:val="22"/>
        </w:rPr>
      </w:pPr>
      <w:r>
        <w:rPr>
          <w:rFonts w:ascii="Arial" w:hAnsi="Arial" w:cs="Arial"/>
          <w:iCs/>
          <w:sz w:val="22"/>
          <w:szCs w:val="22"/>
        </w:rPr>
        <w:t>Agenda items for next meeting</w:t>
      </w:r>
    </w:p>
    <w:p w:rsidR="00805A3A" w:rsidRDefault="00805A3A" w:rsidP="00A85F25">
      <w:pPr>
        <w:pStyle w:val="ListParagraph"/>
        <w:numPr>
          <w:ilvl w:val="0"/>
          <w:numId w:val="34"/>
        </w:numPr>
        <w:rPr>
          <w:rFonts w:ascii="Arial" w:hAnsi="Arial" w:cs="Arial"/>
          <w:iCs/>
          <w:sz w:val="22"/>
          <w:szCs w:val="22"/>
        </w:rPr>
      </w:pPr>
      <w:r>
        <w:rPr>
          <w:rFonts w:ascii="Arial" w:hAnsi="Arial" w:cs="Arial"/>
          <w:iCs/>
          <w:sz w:val="22"/>
          <w:szCs w:val="22"/>
        </w:rPr>
        <w:t>Agenda items for H-CAP meeting</w:t>
      </w:r>
    </w:p>
    <w:p w:rsidR="00A85F25" w:rsidRDefault="00A85F25" w:rsidP="00FA08C7">
      <w:pPr>
        <w:pStyle w:val="ListParagraph"/>
        <w:ind w:left="1800"/>
        <w:rPr>
          <w:rFonts w:ascii="Arial" w:hAnsi="Arial" w:cs="Arial"/>
          <w:iCs/>
          <w:sz w:val="22"/>
          <w:szCs w:val="22"/>
        </w:rPr>
      </w:pPr>
    </w:p>
    <w:p w:rsidR="008C38FB" w:rsidRPr="0077090E" w:rsidRDefault="00AB43D7" w:rsidP="0077090E">
      <w:pPr>
        <w:pStyle w:val="ListParagraph"/>
        <w:ind w:left="1080"/>
        <w:rPr>
          <w:rFonts w:ascii="Arial" w:hAnsi="Arial" w:cs="Arial"/>
          <w:iCs/>
          <w:sz w:val="22"/>
          <w:szCs w:val="22"/>
        </w:rPr>
      </w:pPr>
      <w:r w:rsidRPr="0077090E">
        <w:rPr>
          <w:rFonts w:ascii="Arial" w:hAnsi="Arial" w:cs="Arial"/>
          <w:b/>
          <w:iCs/>
          <w:sz w:val="22"/>
          <w:szCs w:val="22"/>
        </w:rPr>
        <w:t xml:space="preserve">       </w:t>
      </w:r>
    </w:p>
    <w:p w:rsidR="00FD3E15" w:rsidRPr="00BF313B" w:rsidRDefault="008C38FB" w:rsidP="008C38FB">
      <w:pPr>
        <w:numPr>
          <w:ilvl w:val="0"/>
          <w:numId w:val="1"/>
        </w:numPr>
        <w:rPr>
          <w:rFonts w:ascii="Arial" w:hAnsi="Arial" w:cs="Arial"/>
          <w:i/>
          <w:sz w:val="22"/>
          <w:szCs w:val="22"/>
        </w:rPr>
      </w:pPr>
      <w:r w:rsidRPr="008C38FB">
        <w:rPr>
          <w:rFonts w:ascii="Arial" w:hAnsi="Arial" w:cs="Arial"/>
          <w:b/>
          <w:sz w:val="22"/>
          <w:szCs w:val="22"/>
        </w:rPr>
        <w:t xml:space="preserve"> </w:t>
      </w:r>
      <w:r w:rsidR="007F1BC7" w:rsidRPr="008C38FB">
        <w:rPr>
          <w:rFonts w:ascii="Arial" w:hAnsi="Arial" w:cs="Arial"/>
          <w:b/>
          <w:sz w:val="22"/>
          <w:szCs w:val="22"/>
        </w:rPr>
        <w:t>Other</w:t>
      </w:r>
      <w:r w:rsidR="00FD3E15" w:rsidRPr="008C38FB">
        <w:rPr>
          <w:rFonts w:ascii="Arial" w:hAnsi="Arial" w:cs="Arial"/>
          <w:b/>
          <w:sz w:val="22"/>
          <w:szCs w:val="22"/>
        </w:rPr>
        <w:t xml:space="preserve"> Business/Public Comments</w:t>
      </w:r>
    </w:p>
    <w:p w:rsidR="0066337B" w:rsidRDefault="0066337B" w:rsidP="00363BFB">
      <w:pPr>
        <w:pStyle w:val="ListParagraph"/>
        <w:ind w:left="360"/>
        <w:rPr>
          <w:rFonts w:ascii="Arial" w:hAnsi="Arial" w:cs="Arial"/>
          <w:i/>
          <w:sz w:val="22"/>
          <w:szCs w:val="22"/>
        </w:rPr>
      </w:pPr>
      <w:r w:rsidRPr="0066337B">
        <w:rPr>
          <w:rFonts w:ascii="Arial" w:hAnsi="Arial" w:cs="Arial"/>
          <w:i/>
          <w:sz w:val="22"/>
          <w:szCs w:val="22"/>
        </w:rPr>
        <w:t xml:space="preserve">This part of the agenda is designed to provide those who are not Group Members the opportunity to address the Planning Group with issues related to the Group’s legislative mandates.  Each speaker's presentation will be limited to five (5) minutes.  Any part of the five (5) minutes may be yielded by the speaker to another speaker but in no instance shall any one speaker be allowed more than ten (10) minutes regardless of the number of speakers who yield their time.  The Co-Chairs will call the speaker's name when it is his/her time to speak. Speakers should stand and state for the record their name, address, and organization or group represented.  The Planning Group expects that those who appear before it will conduct themselves in an </w:t>
      </w:r>
      <w:r w:rsidRPr="0066337B">
        <w:rPr>
          <w:rFonts w:ascii="Arial" w:hAnsi="Arial" w:cs="Arial"/>
          <w:i/>
          <w:sz w:val="22"/>
          <w:szCs w:val="22"/>
        </w:rPr>
        <w:lastRenderedPageBreak/>
        <w:t>orderly manner.  Personal references, derogatory statements of a personal nature, obscenities, profanity, and name calling are not permissible.  The Co-Chairs will have the authority to terminate the remarks of any individual who does not adhere to the above rules or chooses to be abusive to an individual Prevention Planning Group Member or the Planning Group as a whole.</w:t>
      </w:r>
    </w:p>
    <w:p w:rsidR="006709CD" w:rsidRPr="006709CD" w:rsidRDefault="006709CD" w:rsidP="00363BFB">
      <w:pPr>
        <w:pStyle w:val="ListParagraph"/>
        <w:ind w:left="360"/>
        <w:rPr>
          <w:rFonts w:ascii="Arial" w:hAnsi="Arial" w:cs="Arial"/>
          <w:i/>
          <w:sz w:val="16"/>
          <w:szCs w:val="16"/>
        </w:rPr>
      </w:pPr>
    </w:p>
    <w:p w:rsidR="00FD3E15" w:rsidRPr="00DB066E" w:rsidRDefault="00FD3E15" w:rsidP="00FD3E15">
      <w:pPr>
        <w:ind w:left="360"/>
        <w:rPr>
          <w:rFonts w:ascii="Arial" w:hAnsi="Arial" w:cs="Arial"/>
          <w:i/>
          <w:sz w:val="16"/>
          <w:szCs w:val="16"/>
        </w:rPr>
      </w:pPr>
    </w:p>
    <w:p w:rsidR="007E1D84" w:rsidRPr="00EF7969" w:rsidRDefault="00227F09" w:rsidP="00D655A3">
      <w:pPr>
        <w:numPr>
          <w:ilvl w:val="0"/>
          <w:numId w:val="1"/>
        </w:numPr>
        <w:rPr>
          <w:rFonts w:ascii="Arial" w:hAnsi="Arial" w:cs="Arial"/>
          <w:b/>
          <w:i/>
          <w:sz w:val="22"/>
          <w:szCs w:val="22"/>
        </w:rPr>
      </w:pPr>
      <w:r w:rsidRPr="006C5227">
        <w:rPr>
          <w:rFonts w:ascii="Arial" w:hAnsi="Arial" w:cs="Arial"/>
          <w:b/>
          <w:sz w:val="22"/>
          <w:szCs w:val="22"/>
        </w:rPr>
        <w:t>Announcements</w:t>
      </w:r>
    </w:p>
    <w:p w:rsidR="00EF7969" w:rsidRDefault="00EF7969" w:rsidP="00EF7969">
      <w:pPr>
        <w:pStyle w:val="ListParagraph"/>
        <w:numPr>
          <w:ilvl w:val="0"/>
          <w:numId w:val="27"/>
        </w:numPr>
        <w:rPr>
          <w:b/>
          <w:color w:val="000000"/>
        </w:rPr>
      </w:pPr>
      <w:r w:rsidRPr="00EF7969">
        <w:rPr>
          <w:b/>
          <w:color w:val="000000"/>
        </w:rPr>
        <w:t>Friends For Life will be</w:t>
      </w:r>
      <w:r w:rsidR="005D717F">
        <w:rPr>
          <w:b/>
          <w:color w:val="000000"/>
        </w:rPr>
        <w:t xml:space="preserve"> continuing their </w:t>
      </w:r>
      <w:r w:rsidRPr="00EF7969">
        <w:rPr>
          <w:b/>
          <w:color w:val="000000"/>
        </w:rPr>
        <w:t xml:space="preserve"> Night</w:t>
      </w:r>
      <w:r w:rsidR="00907B5B">
        <w:rPr>
          <w:b/>
          <w:color w:val="000000"/>
        </w:rPr>
        <w:t xml:space="preserve"> clinic</w:t>
      </w:r>
      <w:r w:rsidRPr="00EF7969">
        <w:rPr>
          <w:b/>
          <w:color w:val="000000"/>
        </w:rPr>
        <w:t xml:space="preserve"> (open until 7pm) on the 1</w:t>
      </w:r>
      <w:r w:rsidRPr="00EF7969">
        <w:rPr>
          <w:b/>
          <w:color w:val="000000"/>
          <w:vertAlign w:val="superscript"/>
        </w:rPr>
        <w:t>st</w:t>
      </w:r>
      <w:r w:rsidRPr="00EF7969">
        <w:rPr>
          <w:b/>
          <w:color w:val="000000"/>
        </w:rPr>
        <w:t xml:space="preserve"> and 3</w:t>
      </w:r>
      <w:r w:rsidRPr="00EF7969">
        <w:rPr>
          <w:b/>
          <w:color w:val="000000"/>
          <w:vertAlign w:val="superscript"/>
        </w:rPr>
        <w:t>rd</w:t>
      </w:r>
      <w:r w:rsidRPr="00EF7969">
        <w:rPr>
          <w:b/>
          <w:color w:val="000000"/>
        </w:rPr>
        <w:t xml:space="preserve"> Thursday each month starting 1/18.18</w:t>
      </w:r>
    </w:p>
    <w:p w:rsidR="002221B7" w:rsidRDefault="000F7BC3" w:rsidP="008E155D">
      <w:pPr>
        <w:pStyle w:val="ListParagraph"/>
        <w:numPr>
          <w:ilvl w:val="0"/>
          <w:numId w:val="27"/>
        </w:numPr>
        <w:rPr>
          <w:b/>
          <w:color w:val="000000"/>
        </w:rPr>
      </w:pPr>
      <w:r>
        <w:rPr>
          <w:b/>
          <w:color w:val="000000"/>
        </w:rPr>
        <w:t>Hope House is now a Mid-South food bank provider (open Monday – Friday from 8:30am until 12 noon, and on Thursday from 4pm until 6pm).</w:t>
      </w:r>
    </w:p>
    <w:p w:rsidR="002E40B9" w:rsidRDefault="006074DD" w:rsidP="008E155D">
      <w:pPr>
        <w:pStyle w:val="ListParagraph"/>
        <w:numPr>
          <w:ilvl w:val="0"/>
          <w:numId w:val="27"/>
        </w:numPr>
        <w:rPr>
          <w:b/>
          <w:color w:val="000000"/>
        </w:rPr>
      </w:pPr>
      <w:r>
        <w:rPr>
          <w:b/>
          <w:color w:val="000000"/>
        </w:rPr>
        <w:t>Holy Trinity Community Church food pantry open on Mondays only from 9:00am until 12:00noon, 685 South Highland Memphis, TN. 38111.</w:t>
      </w:r>
    </w:p>
    <w:p w:rsidR="002E40B9" w:rsidRDefault="00FA5402" w:rsidP="00FA5402">
      <w:pPr>
        <w:pStyle w:val="ListParagraph"/>
        <w:ind w:left="1080"/>
        <w:rPr>
          <w:b/>
          <w:color w:val="000000"/>
        </w:rPr>
      </w:pPr>
      <w:r>
        <w:rPr>
          <w:b/>
          <w:color w:val="000000"/>
        </w:rPr>
        <w:t xml:space="preserve"> </w:t>
      </w:r>
    </w:p>
    <w:p w:rsidR="003211D3" w:rsidRPr="00115A75" w:rsidRDefault="003211D3" w:rsidP="00AF67FD">
      <w:pPr>
        <w:ind w:left="1080"/>
        <w:contextualSpacing/>
        <w:rPr>
          <w:rFonts w:ascii="Arial" w:hAnsi="Arial" w:cs="Arial"/>
          <w:b/>
          <w:i/>
          <w:sz w:val="22"/>
          <w:szCs w:val="22"/>
        </w:rPr>
      </w:pPr>
    </w:p>
    <w:p w:rsidR="002221B7" w:rsidRPr="00EF7969" w:rsidRDefault="002221B7" w:rsidP="00C53D2E">
      <w:pPr>
        <w:pStyle w:val="ListParagraph"/>
        <w:ind w:left="1080"/>
        <w:rPr>
          <w:b/>
          <w:color w:val="000000"/>
        </w:rPr>
      </w:pPr>
    </w:p>
    <w:p w:rsidR="00EF7969" w:rsidRPr="00D655A3" w:rsidRDefault="00EF7969" w:rsidP="00EF7969">
      <w:pPr>
        <w:ind w:left="360"/>
        <w:rPr>
          <w:rFonts w:ascii="Arial" w:hAnsi="Arial" w:cs="Arial"/>
          <w:b/>
          <w:i/>
          <w:sz w:val="22"/>
          <w:szCs w:val="22"/>
        </w:rPr>
      </w:pPr>
    </w:p>
    <w:p w:rsidR="00652FB1" w:rsidRPr="00EF4150" w:rsidRDefault="00652FB1" w:rsidP="00652FB1">
      <w:pPr>
        <w:ind w:left="1440"/>
        <w:rPr>
          <w:rFonts w:ascii="Arial" w:hAnsi="Arial" w:cs="Arial"/>
          <w:b/>
          <w:i/>
          <w:sz w:val="16"/>
          <w:szCs w:val="16"/>
        </w:rPr>
      </w:pPr>
    </w:p>
    <w:p w:rsidR="002745DC" w:rsidRPr="00F22C44" w:rsidRDefault="00227F09" w:rsidP="002745DC">
      <w:pPr>
        <w:numPr>
          <w:ilvl w:val="0"/>
          <w:numId w:val="1"/>
        </w:numPr>
        <w:rPr>
          <w:rFonts w:ascii="Arial" w:hAnsi="Arial" w:cs="Arial"/>
          <w:b/>
          <w:i/>
          <w:sz w:val="22"/>
          <w:szCs w:val="22"/>
        </w:rPr>
      </w:pPr>
      <w:r w:rsidRPr="006C5227">
        <w:rPr>
          <w:rFonts w:ascii="Arial" w:hAnsi="Arial" w:cs="Arial"/>
          <w:b/>
          <w:sz w:val="22"/>
          <w:szCs w:val="22"/>
        </w:rPr>
        <w:t>Adjournment</w:t>
      </w:r>
    </w:p>
    <w:p w:rsidR="00F22C44" w:rsidRPr="00F22C44" w:rsidRDefault="00F22C44" w:rsidP="00F22C44">
      <w:pPr>
        <w:ind w:left="360"/>
        <w:rPr>
          <w:rFonts w:ascii="Arial" w:hAnsi="Arial" w:cs="Arial"/>
          <w:b/>
          <w:i/>
          <w:sz w:val="16"/>
          <w:szCs w:val="16"/>
        </w:rPr>
      </w:pPr>
    </w:p>
    <w:p w:rsidR="007E2E8E" w:rsidRDefault="008C41EE" w:rsidP="007E2E8E">
      <w:pPr>
        <w:ind w:left="720"/>
        <w:contextualSpacing/>
        <w:rPr>
          <w:rFonts w:ascii="Arial" w:hAnsi="Arial" w:cs="Arial"/>
          <w:sz w:val="22"/>
          <w:szCs w:val="22"/>
        </w:rPr>
      </w:pPr>
      <w:r w:rsidRPr="008C38FB">
        <w:rPr>
          <w:rFonts w:ascii="Arial" w:hAnsi="Arial" w:cs="Arial"/>
          <w:b/>
          <w:sz w:val="22"/>
          <w:szCs w:val="22"/>
        </w:rPr>
        <w:t>Next meeting</w:t>
      </w:r>
      <w:r w:rsidR="000F7BC3">
        <w:rPr>
          <w:rFonts w:ascii="Arial" w:hAnsi="Arial" w:cs="Arial"/>
          <w:b/>
          <w:sz w:val="22"/>
          <w:szCs w:val="22"/>
        </w:rPr>
        <w:t xml:space="preserve"> </w:t>
      </w:r>
      <w:r w:rsidR="006074DD">
        <w:rPr>
          <w:rFonts w:ascii="Arial" w:hAnsi="Arial" w:cs="Arial"/>
          <w:b/>
          <w:sz w:val="22"/>
          <w:szCs w:val="22"/>
        </w:rPr>
        <w:t>March</w:t>
      </w:r>
      <w:bookmarkStart w:id="0" w:name="_GoBack"/>
      <w:bookmarkEnd w:id="0"/>
      <w:r w:rsidR="00FA5402">
        <w:rPr>
          <w:rFonts w:ascii="Arial" w:hAnsi="Arial" w:cs="Arial"/>
          <w:b/>
          <w:sz w:val="22"/>
          <w:szCs w:val="22"/>
        </w:rPr>
        <w:t xml:space="preserve"> 13</w:t>
      </w:r>
      <w:r w:rsidR="00FA5402" w:rsidRPr="00FA5402">
        <w:rPr>
          <w:rFonts w:ascii="Arial" w:hAnsi="Arial" w:cs="Arial"/>
          <w:b/>
          <w:sz w:val="22"/>
          <w:szCs w:val="22"/>
          <w:vertAlign w:val="superscript"/>
        </w:rPr>
        <w:t>th</w:t>
      </w:r>
      <w:r w:rsidR="00FA5402">
        <w:rPr>
          <w:rFonts w:ascii="Arial" w:hAnsi="Arial" w:cs="Arial"/>
          <w:b/>
          <w:sz w:val="22"/>
          <w:szCs w:val="22"/>
        </w:rPr>
        <w:t>,</w:t>
      </w:r>
      <w:r w:rsidR="002221B7">
        <w:rPr>
          <w:rFonts w:ascii="Arial" w:hAnsi="Arial" w:cs="Arial"/>
          <w:sz w:val="22"/>
          <w:szCs w:val="22"/>
        </w:rPr>
        <w:t xml:space="preserve"> </w:t>
      </w:r>
      <w:r w:rsidR="007E2E8E">
        <w:rPr>
          <w:rFonts w:ascii="Arial" w:hAnsi="Arial" w:cs="Arial"/>
          <w:sz w:val="22"/>
          <w:szCs w:val="22"/>
        </w:rPr>
        <w:t xml:space="preserve">at </w:t>
      </w:r>
      <w:r w:rsidR="007E2E8E" w:rsidRPr="00E212BF">
        <w:rPr>
          <w:rFonts w:ascii="Arial" w:hAnsi="Arial" w:cs="Arial"/>
          <w:sz w:val="22"/>
          <w:szCs w:val="22"/>
        </w:rPr>
        <w:t>4PM (</w:t>
      </w:r>
      <w:r w:rsidR="00000889">
        <w:rPr>
          <w:rFonts w:ascii="Arial" w:hAnsi="Arial" w:cs="Arial"/>
          <w:sz w:val="22"/>
          <w:szCs w:val="22"/>
        </w:rPr>
        <w:t>Junior League of Memphis</w:t>
      </w:r>
      <w:r w:rsidR="007E2E8E">
        <w:rPr>
          <w:rFonts w:ascii="Arial" w:hAnsi="Arial" w:cs="Arial"/>
          <w:sz w:val="22"/>
          <w:szCs w:val="22"/>
        </w:rPr>
        <w:t xml:space="preserve">) </w:t>
      </w:r>
      <w:r w:rsidR="00000889">
        <w:rPr>
          <w:rFonts w:ascii="Arial" w:hAnsi="Arial" w:cs="Arial"/>
          <w:sz w:val="22"/>
          <w:szCs w:val="22"/>
        </w:rPr>
        <w:t>3475 Central</w:t>
      </w:r>
      <w:r w:rsidR="007E2E8E">
        <w:rPr>
          <w:rFonts w:ascii="Arial" w:hAnsi="Arial" w:cs="Arial"/>
          <w:sz w:val="22"/>
          <w:szCs w:val="22"/>
        </w:rPr>
        <w:t xml:space="preserve"> Avenue (</w:t>
      </w:r>
      <w:r w:rsidR="00000889">
        <w:rPr>
          <w:rFonts w:ascii="Arial" w:hAnsi="Arial" w:cs="Arial"/>
          <w:sz w:val="22"/>
          <w:szCs w:val="22"/>
        </w:rPr>
        <w:t>Board</w:t>
      </w:r>
      <w:r w:rsidR="007E2E8E">
        <w:rPr>
          <w:rFonts w:ascii="Arial" w:hAnsi="Arial" w:cs="Arial"/>
          <w:sz w:val="22"/>
          <w:szCs w:val="22"/>
        </w:rPr>
        <w:t xml:space="preserve"> Room)</w:t>
      </w:r>
    </w:p>
    <w:p w:rsidR="007E2E8E" w:rsidRPr="00326787" w:rsidRDefault="007E2E8E" w:rsidP="007E2E8E">
      <w:pPr>
        <w:ind w:left="720"/>
        <w:contextualSpacing/>
        <w:rPr>
          <w:rFonts w:ascii="Arial" w:hAnsi="Arial" w:cs="Arial"/>
          <w:sz w:val="16"/>
          <w:szCs w:val="16"/>
        </w:rPr>
      </w:pPr>
    </w:p>
    <w:p w:rsidR="007E2E8E" w:rsidRDefault="007E2E8E" w:rsidP="00981681">
      <w:pPr>
        <w:ind w:left="720"/>
        <w:contextualSpacing/>
        <w:jc w:val="right"/>
        <w:rPr>
          <w:rFonts w:ascii="Arial" w:hAnsi="Arial" w:cs="Arial"/>
          <w:b/>
          <w:sz w:val="22"/>
          <w:szCs w:val="22"/>
        </w:rPr>
      </w:pPr>
      <w:r>
        <w:rPr>
          <w:rFonts w:ascii="Arial" w:hAnsi="Arial" w:cs="Arial"/>
          <w:b/>
          <w:sz w:val="22"/>
          <w:szCs w:val="22"/>
        </w:rPr>
        <w:t>For more information about meetings</w:t>
      </w:r>
    </w:p>
    <w:p w:rsidR="007E2E8E" w:rsidRDefault="007E2E8E" w:rsidP="00981681">
      <w:pPr>
        <w:ind w:left="720"/>
        <w:contextualSpacing/>
        <w:jc w:val="right"/>
        <w:rPr>
          <w:rStyle w:val="Hyperlink"/>
          <w:rFonts w:ascii="Arial" w:hAnsi="Arial" w:cs="Arial"/>
          <w:b/>
          <w:sz w:val="22"/>
          <w:szCs w:val="22"/>
        </w:rPr>
      </w:pPr>
      <w:r>
        <w:rPr>
          <w:rFonts w:ascii="Arial" w:hAnsi="Arial" w:cs="Arial"/>
          <w:b/>
          <w:sz w:val="22"/>
          <w:szCs w:val="22"/>
        </w:rPr>
        <w:t xml:space="preserve">Website: </w:t>
      </w:r>
      <w:hyperlink r:id="rId10" w:history="1">
        <w:r w:rsidR="00D0611C" w:rsidRPr="00F067C3">
          <w:rPr>
            <w:rStyle w:val="Hyperlink"/>
            <w:rFonts w:ascii="Arial" w:hAnsi="Arial" w:cs="Arial"/>
            <w:b/>
            <w:sz w:val="22"/>
            <w:szCs w:val="22"/>
          </w:rPr>
          <w:t>www.hivmemphis.org</w:t>
        </w:r>
      </w:hyperlink>
    </w:p>
    <w:p w:rsidR="007E2E8E" w:rsidRPr="00075F89" w:rsidRDefault="005E0B67" w:rsidP="00981681">
      <w:pPr>
        <w:ind w:left="720"/>
        <w:contextualSpacing/>
        <w:jc w:val="right"/>
        <w:rPr>
          <w:rFonts w:ascii="Arial" w:hAnsi="Arial" w:cs="Arial"/>
          <w:sz w:val="22"/>
          <w:szCs w:val="22"/>
        </w:rPr>
      </w:pPr>
      <w:r>
        <w:rPr>
          <w:rFonts w:ascii="Arial" w:hAnsi="Arial" w:cs="Arial"/>
          <w:b/>
          <w:sz w:val="22"/>
          <w:szCs w:val="22"/>
        </w:rPr>
        <w:t xml:space="preserve">General Email: </w:t>
      </w:r>
      <w:hyperlink r:id="rId11" w:history="1">
        <w:r w:rsidRPr="00F067C3">
          <w:rPr>
            <w:rStyle w:val="Hyperlink"/>
            <w:rFonts w:ascii="Arial" w:hAnsi="Arial" w:cs="Arial"/>
            <w:b/>
            <w:sz w:val="22"/>
            <w:szCs w:val="22"/>
          </w:rPr>
          <w:t>RyanWhiteCouncil@shelbycountytn.gov</w:t>
        </w:r>
      </w:hyperlink>
    </w:p>
    <w:sectPr w:rsidR="007E2E8E" w:rsidRPr="00075F89" w:rsidSect="000A540D">
      <w:footerReference w:type="default" r:id="rId12"/>
      <w:pgSz w:w="12240" w:h="15840"/>
      <w:pgMar w:top="720" w:right="576"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BE" w:rsidRDefault="00AB27BE" w:rsidP="001F120E">
      <w:r>
        <w:separator/>
      </w:r>
    </w:p>
  </w:endnote>
  <w:endnote w:type="continuationSeparator" w:id="0">
    <w:p w:rsidR="00AB27BE" w:rsidRDefault="00AB27BE" w:rsidP="001F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25" w:rsidRDefault="00654325" w:rsidP="001F120E">
    <w:pPr>
      <w:pStyle w:val="Footer"/>
      <w:jc w:val="center"/>
    </w:pPr>
    <w:r w:rsidRPr="009D1DE3">
      <w:rPr>
        <w:rFonts w:ascii="Tahoma" w:hAnsi="Tahoma" w:cs="Tahoma"/>
        <w:i/>
        <w:sz w:val="22"/>
        <w:szCs w:val="22"/>
      </w:rPr>
      <w:t>This meeting site is accessible to disabled persons. There are parking spaces available.</w:t>
    </w:r>
  </w:p>
  <w:p w:rsidR="00654325" w:rsidRDefault="00654325">
    <w:pPr>
      <w:pStyle w:val="Footer"/>
    </w:pPr>
  </w:p>
  <w:p w:rsidR="00654325" w:rsidRDefault="00654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BE" w:rsidRDefault="00AB27BE" w:rsidP="001F120E">
      <w:r>
        <w:separator/>
      </w:r>
    </w:p>
  </w:footnote>
  <w:footnote w:type="continuationSeparator" w:id="0">
    <w:p w:rsidR="00AB27BE" w:rsidRDefault="00AB27BE" w:rsidP="001F1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FF"/>
    <w:multiLevelType w:val="hybridMultilevel"/>
    <w:tmpl w:val="656A0A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27525C"/>
    <w:multiLevelType w:val="hybridMultilevel"/>
    <w:tmpl w:val="CC84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80D40"/>
    <w:multiLevelType w:val="hybridMultilevel"/>
    <w:tmpl w:val="0A9EA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A6AA1"/>
    <w:multiLevelType w:val="hybridMultilevel"/>
    <w:tmpl w:val="3DCAE570"/>
    <w:lvl w:ilvl="0" w:tplc="EA88E1D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84E90"/>
    <w:multiLevelType w:val="hybridMultilevel"/>
    <w:tmpl w:val="57688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B90B34"/>
    <w:multiLevelType w:val="hybridMultilevel"/>
    <w:tmpl w:val="E300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35F2D"/>
    <w:multiLevelType w:val="hybridMultilevel"/>
    <w:tmpl w:val="08A2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E76809"/>
    <w:multiLevelType w:val="hybridMultilevel"/>
    <w:tmpl w:val="C19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24C34"/>
    <w:multiLevelType w:val="hybridMultilevel"/>
    <w:tmpl w:val="72269BF2"/>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9758D"/>
    <w:multiLevelType w:val="hybridMultilevel"/>
    <w:tmpl w:val="C2886B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5C454A"/>
    <w:multiLevelType w:val="hybridMultilevel"/>
    <w:tmpl w:val="9C864544"/>
    <w:lvl w:ilvl="0" w:tplc="26641D1E">
      <w:start w:val="1"/>
      <w:numFmt w:val="upperRoman"/>
      <w:lvlText w:val="%1."/>
      <w:lvlJc w:val="right"/>
      <w:pPr>
        <w:ind w:left="360" w:hanging="360"/>
      </w:pPr>
      <w:rPr>
        <w:rFonts w:ascii="Arial" w:hAnsi="Arial" w:cs="Arial" w:hint="default"/>
        <w:b/>
        <w:i w:val="0"/>
        <w:sz w:val="24"/>
        <w:szCs w:val="24"/>
      </w:rPr>
    </w:lvl>
    <w:lvl w:ilvl="1" w:tplc="04090015">
      <w:start w:val="1"/>
      <w:numFmt w:val="upperLetter"/>
      <w:lvlText w:val="%2."/>
      <w:lvlJc w:val="left"/>
      <w:pPr>
        <w:ind w:left="1440" w:hanging="360"/>
      </w:pPr>
      <w:rPr>
        <w:rFonts w:hint="default"/>
        <w:b w:val="0"/>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55D4A"/>
    <w:multiLevelType w:val="hybridMultilevel"/>
    <w:tmpl w:val="34642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C7066F"/>
    <w:multiLevelType w:val="hybridMultilevel"/>
    <w:tmpl w:val="1D0A5260"/>
    <w:lvl w:ilvl="0" w:tplc="83F4872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3">
    <w:nsid w:val="3E810A22"/>
    <w:multiLevelType w:val="hybridMultilevel"/>
    <w:tmpl w:val="EE1A0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DB49E6"/>
    <w:multiLevelType w:val="hybridMultilevel"/>
    <w:tmpl w:val="6AB2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063FDC"/>
    <w:multiLevelType w:val="hybridMultilevel"/>
    <w:tmpl w:val="3DCAE570"/>
    <w:lvl w:ilvl="0" w:tplc="EA88E1D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C1AC5"/>
    <w:multiLevelType w:val="hybridMultilevel"/>
    <w:tmpl w:val="48C87968"/>
    <w:lvl w:ilvl="0" w:tplc="8E98FC20">
      <w:start w:val="1"/>
      <w:numFmt w:val="lowerLetter"/>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9F5A35"/>
    <w:multiLevelType w:val="hybridMultilevel"/>
    <w:tmpl w:val="5CACA1C6"/>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20318"/>
    <w:multiLevelType w:val="hybridMultilevel"/>
    <w:tmpl w:val="A0C89A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985382B"/>
    <w:multiLevelType w:val="hybridMultilevel"/>
    <w:tmpl w:val="003C47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A0760"/>
    <w:multiLevelType w:val="hybridMultilevel"/>
    <w:tmpl w:val="4094D56C"/>
    <w:lvl w:ilvl="0" w:tplc="04090015">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9E750B"/>
    <w:multiLevelType w:val="hybridMultilevel"/>
    <w:tmpl w:val="F7FE5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3F3430"/>
    <w:multiLevelType w:val="hybridMultilevel"/>
    <w:tmpl w:val="AF04D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BF3773"/>
    <w:multiLevelType w:val="hybridMultilevel"/>
    <w:tmpl w:val="1CAA0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8C4B7A"/>
    <w:multiLevelType w:val="hybridMultilevel"/>
    <w:tmpl w:val="B34872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2C522D"/>
    <w:multiLevelType w:val="hybridMultilevel"/>
    <w:tmpl w:val="C0FACD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3547C6"/>
    <w:multiLevelType w:val="hybridMultilevel"/>
    <w:tmpl w:val="075240FC"/>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26C5BDD"/>
    <w:multiLevelType w:val="hybridMultilevel"/>
    <w:tmpl w:val="CD968FDA"/>
    <w:lvl w:ilvl="0" w:tplc="0409000D">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8">
    <w:nsid w:val="74B64A1E"/>
    <w:multiLevelType w:val="hybridMultilevel"/>
    <w:tmpl w:val="62DAC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ED1745"/>
    <w:multiLevelType w:val="hybridMultilevel"/>
    <w:tmpl w:val="A934C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BB4298"/>
    <w:multiLevelType w:val="hybridMultilevel"/>
    <w:tmpl w:val="1AE2B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EC7655"/>
    <w:multiLevelType w:val="hybridMultilevel"/>
    <w:tmpl w:val="EA0C93F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28"/>
  </w:num>
  <w:num w:numId="3">
    <w:abstractNumId w:val="6"/>
  </w:num>
  <w:num w:numId="4">
    <w:abstractNumId w:val="1"/>
  </w:num>
  <w:num w:numId="5">
    <w:abstractNumId w:val="14"/>
  </w:num>
  <w:num w:numId="6">
    <w:abstractNumId w:val="21"/>
  </w:num>
  <w:num w:numId="7">
    <w:abstractNumId w:val="7"/>
  </w:num>
  <w:num w:numId="8">
    <w:abstractNumId w:val="5"/>
  </w:num>
  <w:num w:numId="9">
    <w:abstractNumId w:val="11"/>
  </w:num>
  <w:num w:numId="10">
    <w:abstractNumId w:val="13"/>
  </w:num>
  <w:num w:numId="11">
    <w:abstractNumId w:val="27"/>
  </w:num>
  <w:num w:numId="12">
    <w:abstractNumId w:val="26"/>
  </w:num>
  <w:num w:numId="13">
    <w:abstractNumId w:val="10"/>
  </w:num>
  <w:num w:numId="14">
    <w:abstractNumId w:val="26"/>
  </w:num>
  <w:num w:numId="15">
    <w:abstractNumId w:val="2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3"/>
  </w:num>
  <w:num w:numId="19">
    <w:abstractNumId w:val="0"/>
  </w:num>
  <w:num w:numId="20">
    <w:abstractNumId w:val="19"/>
  </w:num>
  <w:num w:numId="21">
    <w:abstractNumId w:val="15"/>
  </w:num>
  <w:num w:numId="22">
    <w:abstractNumId w:val="2"/>
  </w:num>
  <w:num w:numId="23">
    <w:abstractNumId w:val="12"/>
  </w:num>
  <w:num w:numId="24">
    <w:abstractNumId w:val="9"/>
  </w:num>
  <w:num w:numId="25">
    <w:abstractNumId w:val="3"/>
  </w:num>
  <w:num w:numId="26">
    <w:abstractNumId w:val="24"/>
  </w:num>
  <w:num w:numId="27">
    <w:abstractNumId w:val="22"/>
  </w:num>
  <w:num w:numId="28">
    <w:abstractNumId w:val="17"/>
  </w:num>
  <w:num w:numId="29">
    <w:abstractNumId w:val="20"/>
  </w:num>
  <w:num w:numId="30">
    <w:abstractNumId w:val="31"/>
  </w:num>
  <w:num w:numId="31">
    <w:abstractNumId w:val="8"/>
  </w:num>
  <w:num w:numId="32">
    <w:abstractNumId w:val="18"/>
  </w:num>
  <w:num w:numId="33">
    <w:abstractNumId w:val="4"/>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44"/>
    <w:rsid w:val="00000889"/>
    <w:rsid w:val="00001F9C"/>
    <w:rsid w:val="00006A4D"/>
    <w:rsid w:val="00006C2C"/>
    <w:rsid w:val="00013567"/>
    <w:rsid w:val="00013E8A"/>
    <w:rsid w:val="000301D5"/>
    <w:rsid w:val="000332FA"/>
    <w:rsid w:val="00050A63"/>
    <w:rsid w:val="0005414C"/>
    <w:rsid w:val="00056118"/>
    <w:rsid w:val="00070275"/>
    <w:rsid w:val="00070D2F"/>
    <w:rsid w:val="00074292"/>
    <w:rsid w:val="000752EE"/>
    <w:rsid w:val="00075F89"/>
    <w:rsid w:val="00084083"/>
    <w:rsid w:val="0008462B"/>
    <w:rsid w:val="00097B84"/>
    <w:rsid w:val="000A4E5C"/>
    <w:rsid w:val="000A540D"/>
    <w:rsid w:val="000B7064"/>
    <w:rsid w:val="000C5607"/>
    <w:rsid w:val="000C767E"/>
    <w:rsid w:val="000E0003"/>
    <w:rsid w:val="000E0E7D"/>
    <w:rsid w:val="000F6794"/>
    <w:rsid w:val="000F7BC3"/>
    <w:rsid w:val="00100493"/>
    <w:rsid w:val="001056B9"/>
    <w:rsid w:val="00116105"/>
    <w:rsid w:val="00142C95"/>
    <w:rsid w:val="001505CD"/>
    <w:rsid w:val="00151478"/>
    <w:rsid w:val="001606A0"/>
    <w:rsid w:val="001635F5"/>
    <w:rsid w:val="001733D5"/>
    <w:rsid w:val="00183285"/>
    <w:rsid w:val="0018335E"/>
    <w:rsid w:val="001A11DB"/>
    <w:rsid w:val="001B38F6"/>
    <w:rsid w:val="001D659F"/>
    <w:rsid w:val="001F120E"/>
    <w:rsid w:val="001F1E6D"/>
    <w:rsid w:val="0021219F"/>
    <w:rsid w:val="0021378A"/>
    <w:rsid w:val="002221B7"/>
    <w:rsid w:val="0022566A"/>
    <w:rsid w:val="00227F09"/>
    <w:rsid w:val="00231B66"/>
    <w:rsid w:val="00232DBD"/>
    <w:rsid w:val="0023489E"/>
    <w:rsid w:val="00244129"/>
    <w:rsid w:val="002459D2"/>
    <w:rsid w:val="00266EAA"/>
    <w:rsid w:val="002703E7"/>
    <w:rsid w:val="002727C4"/>
    <w:rsid w:val="002745DC"/>
    <w:rsid w:val="002909E9"/>
    <w:rsid w:val="0029581B"/>
    <w:rsid w:val="00296F1A"/>
    <w:rsid w:val="0029784B"/>
    <w:rsid w:val="002A48B2"/>
    <w:rsid w:val="002A765B"/>
    <w:rsid w:val="002B2867"/>
    <w:rsid w:val="002B5FD8"/>
    <w:rsid w:val="002B7797"/>
    <w:rsid w:val="002C64AF"/>
    <w:rsid w:val="002D498C"/>
    <w:rsid w:val="002D6D93"/>
    <w:rsid w:val="002E1D1F"/>
    <w:rsid w:val="002E40B9"/>
    <w:rsid w:val="002E7481"/>
    <w:rsid w:val="002E7B37"/>
    <w:rsid w:val="002F0499"/>
    <w:rsid w:val="002F4217"/>
    <w:rsid w:val="0031205E"/>
    <w:rsid w:val="00312F1D"/>
    <w:rsid w:val="00317C38"/>
    <w:rsid w:val="003211D3"/>
    <w:rsid w:val="00326787"/>
    <w:rsid w:val="00352E4F"/>
    <w:rsid w:val="0035738D"/>
    <w:rsid w:val="00363BFB"/>
    <w:rsid w:val="00364C70"/>
    <w:rsid w:val="003719D8"/>
    <w:rsid w:val="0037210C"/>
    <w:rsid w:val="00381E73"/>
    <w:rsid w:val="00382204"/>
    <w:rsid w:val="00387A6F"/>
    <w:rsid w:val="003931E5"/>
    <w:rsid w:val="003A2ABD"/>
    <w:rsid w:val="003A4519"/>
    <w:rsid w:val="003C5B3B"/>
    <w:rsid w:val="003F450D"/>
    <w:rsid w:val="003F545F"/>
    <w:rsid w:val="003F6266"/>
    <w:rsid w:val="00417CCF"/>
    <w:rsid w:val="004205D6"/>
    <w:rsid w:val="00427E0B"/>
    <w:rsid w:val="00434BB5"/>
    <w:rsid w:val="00445109"/>
    <w:rsid w:val="004502BD"/>
    <w:rsid w:val="00455E44"/>
    <w:rsid w:val="00461019"/>
    <w:rsid w:val="004656CA"/>
    <w:rsid w:val="00467E97"/>
    <w:rsid w:val="00484027"/>
    <w:rsid w:val="004A363D"/>
    <w:rsid w:val="004A5EE2"/>
    <w:rsid w:val="004B1524"/>
    <w:rsid w:val="004D094A"/>
    <w:rsid w:val="004E1296"/>
    <w:rsid w:val="004E4B57"/>
    <w:rsid w:val="004F5FF8"/>
    <w:rsid w:val="004F6446"/>
    <w:rsid w:val="005023E7"/>
    <w:rsid w:val="005100F3"/>
    <w:rsid w:val="005106ED"/>
    <w:rsid w:val="00523E01"/>
    <w:rsid w:val="00524E99"/>
    <w:rsid w:val="005301CC"/>
    <w:rsid w:val="005364D5"/>
    <w:rsid w:val="00536DB3"/>
    <w:rsid w:val="00552F0E"/>
    <w:rsid w:val="005674BA"/>
    <w:rsid w:val="00577469"/>
    <w:rsid w:val="00583C1C"/>
    <w:rsid w:val="00585FC6"/>
    <w:rsid w:val="00590463"/>
    <w:rsid w:val="0059080D"/>
    <w:rsid w:val="005919C3"/>
    <w:rsid w:val="005956B6"/>
    <w:rsid w:val="005B5E6E"/>
    <w:rsid w:val="005D717F"/>
    <w:rsid w:val="005D7503"/>
    <w:rsid w:val="005E0B67"/>
    <w:rsid w:val="005E3704"/>
    <w:rsid w:val="005F1328"/>
    <w:rsid w:val="005F2390"/>
    <w:rsid w:val="005F5105"/>
    <w:rsid w:val="00600336"/>
    <w:rsid w:val="00604391"/>
    <w:rsid w:val="006074DD"/>
    <w:rsid w:val="00632F44"/>
    <w:rsid w:val="00636306"/>
    <w:rsid w:val="00652FB1"/>
    <w:rsid w:val="00654325"/>
    <w:rsid w:val="0066337B"/>
    <w:rsid w:val="00666A32"/>
    <w:rsid w:val="00667F45"/>
    <w:rsid w:val="006709CD"/>
    <w:rsid w:val="00677180"/>
    <w:rsid w:val="006A2BEE"/>
    <w:rsid w:val="006B6373"/>
    <w:rsid w:val="006C5227"/>
    <w:rsid w:val="006C6825"/>
    <w:rsid w:val="006C73EC"/>
    <w:rsid w:val="006E31AC"/>
    <w:rsid w:val="006E6321"/>
    <w:rsid w:val="006E67C1"/>
    <w:rsid w:val="00702CFC"/>
    <w:rsid w:val="00703734"/>
    <w:rsid w:val="00713BB1"/>
    <w:rsid w:val="00720572"/>
    <w:rsid w:val="0072265C"/>
    <w:rsid w:val="007369FB"/>
    <w:rsid w:val="007522ED"/>
    <w:rsid w:val="007675CE"/>
    <w:rsid w:val="0077090E"/>
    <w:rsid w:val="00771048"/>
    <w:rsid w:val="00784652"/>
    <w:rsid w:val="00787806"/>
    <w:rsid w:val="00791403"/>
    <w:rsid w:val="007B017F"/>
    <w:rsid w:val="007E1D84"/>
    <w:rsid w:val="007E2E8E"/>
    <w:rsid w:val="007E685A"/>
    <w:rsid w:val="007F1BC7"/>
    <w:rsid w:val="007F56F3"/>
    <w:rsid w:val="007F5763"/>
    <w:rsid w:val="00802193"/>
    <w:rsid w:val="00805A3A"/>
    <w:rsid w:val="008171F3"/>
    <w:rsid w:val="00817377"/>
    <w:rsid w:val="008607BB"/>
    <w:rsid w:val="00861318"/>
    <w:rsid w:val="00864BBC"/>
    <w:rsid w:val="0088536C"/>
    <w:rsid w:val="00893453"/>
    <w:rsid w:val="008A0045"/>
    <w:rsid w:val="008B2D2C"/>
    <w:rsid w:val="008C1C20"/>
    <w:rsid w:val="008C38FB"/>
    <w:rsid w:val="008C41EE"/>
    <w:rsid w:val="008C5CF7"/>
    <w:rsid w:val="008D01CC"/>
    <w:rsid w:val="008E155D"/>
    <w:rsid w:val="008E471A"/>
    <w:rsid w:val="008F1E75"/>
    <w:rsid w:val="008F2DC8"/>
    <w:rsid w:val="008F4F44"/>
    <w:rsid w:val="009034AD"/>
    <w:rsid w:val="00907B5B"/>
    <w:rsid w:val="009126B0"/>
    <w:rsid w:val="009169D3"/>
    <w:rsid w:val="00935BED"/>
    <w:rsid w:val="0093677A"/>
    <w:rsid w:val="00953426"/>
    <w:rsid w:val="0095650C"/>
    <w:rsid w:val="00966625"/>
    <w:rsid w:val="0097340A"/>
    <w:rsid w:val="00975CD5"/>
    <w:rsid w:val="00981681"/>
    <w:rsid w:val="009954EB"/>
    <w:rsid w:val="009C18FF"/>
    <w:rsid w:val="00A05EDA"/>
    <w:rsid w:val="00A13453"/>
    <w:rsid w:val="00A17C89"/>
    <w:rsid w:val="00A3053F"/>
    <w:rsid w:val="00A30DD3"/>
    <w:rsid w:val="00A32178"/>
    <w:rsid w:val="00A402B4"/>
    <w:rsid w:val="00A405DC"/>
    <w:rsid w:val="00A66F67"/>
    <w:rsid w:val="00A85F25"/>
    <w:rsid w:val="00A91983"/>
    <w:rsid w:val="00A970A5"/>
    <w:rsid w:val="00AB27BE"/>
    <w:rsid w:val="00AB43D7"/>
    <w:rsid w:val="00AC49A3"/>
    <w:rsid w:val="00AC609B"/>
    <w:rsid w:val="00AC6C4D"/>
    <w:rsid w:val="00AD066A"/>
    <w:rsid w:val="00AD4760"/>
    <w:rsid w:val="00AF0BA3"/>
    <w:rsid w:val="00AF41D2"/>
    <w:rsid w:val="00AF67FD"/>
    <w:rsid w:val="00AF709E"/>
    <w:rsid w:val="00B00828"/>
    <w:rsid w:val="00B00B2C"/>
    <w:rsid w:val="00B50B83"/>
    <w:rsid w:val="00B510E8"/>
    <w:rsid w:val="00B5173A"/>
    <w:rsid w:val="00B61D84"/>
    <w:rsid w:val="00B6722C"/>
    <w:rsid w:val="00B72674"/>
    <w:rsid w:val="00B820E3"/>
    <w:rsid w:val="00B8426A"/>
    <w:rsid w:val="00B9113E"/>
    <w:rsid w:val="00B97746"/>
    <w:rsid w:val="00BA05DF"/>
    <w:rsid w:val="00BB3615"/>
    <w:rsid w:val="00BB44A5"/>
    <w:rsid w:val="00BC0239"/>
    <w:rsid w:val="00BC6547"/>
    <w:rsid w:val="00BC728B"/>
    <w:rsid w:val="00BE2057"/>
    <w:rsid w:val="00BF313B"/>
    <w:rsid w:val="00C01483"/>
    <w:rsid w:val="00C0154C"/>
    <w:rsid w:val="00C11BB1"/>
    <w:rsid w:val="00C37F11"/>
    <w:rsid w:val="00C44AAF"/>
    <w:rsid w:val="00C53D2E"/>
    <w:rsid w:val="00C63563"/>
    <w:rsid w:val="00C71373"/>
    <w:rsid w:val="00C77EDE"/>
    <w:rsid w:val="00C811CF"/>
    <w:rsid w:val="00CA741B"/>
    <w:rsid w:val="00CB26F6"/>
    <w:rsid w:val="00CC318D"/>
    <w:rsid w:val="00CC67F7"/>
    <w:rsid w:val="00CD0F83"/>
    <w:rsid w:val="00CD2E8E"/>
    <w:rsid w:val="00CE0E63"/>
    <w:rsid w:val="00CE2EE2"/>
    <w:rsid w:val="00CF4FD3"/>
    <w:rsid w:val="00D03CED"/>
    <w:rsid w:val="00D0611C"/>
    <w:rsid w:val="00D15D31"/>
    <w:rsid w:val="00D259C3"/>
    <w:rsid w:val="00D27078"/>
    <w:rsid w:val="00D27373"/>
    <w:rsid w:val="00D41378"/>
    <w:rsid w:val="00D53170"/>
    <w:rsid w:val="00D538FD"/>
    <w:rsid w:val="00D545ED"/>
    <w:rsid w:val="00D64421"/>
    <w:rsid w:val="00D655A3"/>
    <w:rsid w:val="00D74E81"/>
    <w:rsid w:val="00D90629"/>
    <w:rsid w:val="00D92DF5"/>
    <w:rsid w:val="00D97DE1"/>
    <w:rsid w:val="00DB066E"/>
    <w:rsid w:val="00DB09BD"/>
    <w:rsid w:val="00DB0DDB"/>
    <w:rsid w:val="00DB2529"/>
    <w:rsid w:val="00DB369A"/>
    <w:rsid w:val="00DC01AC"/>
    <w:rsid w:val="00DC24D7"/>
    <w:rsid w:val="00DC61C0"/>
    <w:rsid w:val="00DD2C8A"/>
    <w:rsid w:val="00DD5D99"/>
    <w:rsid w:val="00DE7C49"/>
    <w:rsid w:val="00DF0DFD"/>
    <w:rsid w:val="00DF5139"/>
    <w:rsid w:val="00E06774"/>
    <w:rsid w:val="00E36F9F"/>
    <w:rsid w:val="00E45AE4"/>
    <w:rsid w:val="00E5277E"/>
    <w:rsid w:val="00E6177B"/>
    <w:rsid w:val="00E664A6"/>
    <w:rsid w:val="00E773D0"/>
    <w:rsid w:val="00E86505"/>
    <w:rsid w:val="00E87166"/>
    <w:rsid w:val="00E96AC3"/>
    <w:rsid w:val="00E973DB"/>
    <w:rsid w:val="00EA7FFB"/>
    <w:rsid w:val="00EB4B52"/>
    <w:rsid w:val="00EB4D4D"/>
    <w:rsid w:val="00EB6F93"/>
    <w:rsid w:val="00EB7D7D"/>
    <w:rsid w:val="00EC1709"/>
    <w:rsid w:val="00ED3C34"/>
    <w:rsid w:val="00ED77A3"/>
    <w:rsid w:val="00EE537A"/>
    <w:rsid w:val="00EF0B5F"/>
    <w:rsid w:val="00EF4150"/>
    <w:rsid w:val="00EF7969"/>
    <w:rsid w:val="00F11742"/>
    <w:rsid w:val="00F1242E"/>
    <w:rsid w:val="00F150B1"/>
    <w:rsid w:val="00F22C44"/>
    <w:rsid w:val="00F23347"/>
    <w:rsid w:val="00F32CD5"/>
    <w:rsid w:val="00F41E81"/>
    <w:rsid w:val="00F442CC"/>
    <w:rsid w:val="00F60590"/>
    <w:rsid w:val="00F6081A"/>
    <w:rsid w:val="00F720D4"/>
    <w:rsid w:val="00F80A4E"/>
    <w:rsid w:val="00FA08C7"/>
    <w:rsid w:val="00FA5402"/>
    <w:rsid w:val="00FA716D"/>
    <w:rsid w:val="00FA7DD7"/>
    <w:rsid w:val="00FB30D7"/>
    <w:rsid w:val="00FB3674"/>
    <w:rsid w:val="00FB595B"/>
    <w:rsid w:val="00FC5EB7"/>
    <w:rsid w:val="00FC62B0"/>
    <w:rsid w:val="00FD3E15"/>
    <w:rsid w:val="00FE17B6"/>
    <w:rsid w:val="00FF1539"/>
    <w:rsid w:val="00FF161D"/>
    <w:rsid w:val="00FF2D1D"/>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44"/>
    <w:rPr>
      <w:rFonts w:ascii="Times New Roman" w:eastAsia="Times New Roman" w:hAnsi="Times New Roman"/>
      <w:sz w:val="24"/>
      <w:szCs w:val="24"/>
    </w:rPr>
  </w:style>
  <w:style w:type="paragraph" w:styleId="Heading1">
    <w:name w:val="heading 1"/>
    <w:basedOn w:val="Normal"/>
    <w:next w:val="Normal"/>
    <w:link w:val="Heading1Char"/>
    <w:qFormat/>
    <w:rsid w:val="00632F44"/>
    <w:pPr>
      <w:keepNext/>
      <w:jc w:val="center"/>
      <w:outlineLvl w:val="0"/>
    </w:pPr>
    <w:rPr>
      <w:b/>
      <w:bCs/>
    </w:rPr>
  </w:style>
  <w:style w:type="paragraph" w:styleId="Heading2">
    <w:name w:val="heading 2"/>
    <w:basedOn w:val="Normal"/>
    <w:next w:val="Normal"/>
    <w:link w:val="Heading2Char"/>
    <w:qFormat/>
    <w:rsid w:val="00632F44"/>
    <w:pPr>
      <w:keepNext/>
      <w:jc w:val="center"/>
      <w:outlineLvl w:val="1"/>
    </w:pPr>
    <w:rPr>
      <w:rFonts w:ascii="Tahoma" w:hAnsi="Tahoma" w:cs="Tahom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F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2F44"/>
    <w:rPr>
      <w:rFonts w:ascii="Tahoma" w:eastAsia="Times New Roman" w:hAnsi="Tahoma" w:cs="Tahoma"/>
      <w:sz w:val="28"/>
      <w:szCs w:val="24"/>
      <w:u w:val="single"/>
    </w:rPr>
  </w:style>
  <w:style w:type="paragraph" w:styleId="ListParagraph">
    <w:name w:val="List Paragraph"/>
    <w:basedOn w:val="Normal"/>
    <w:uiPriority w:val="34"/>
    <w:qFormat/>
    <w:rsid w:val="00632F44"/>
    <w:pPr>
      <w:ind w:left="720"/>
      <w:contextualSpacing/>
    </w:pPr>
  </w:style>
  <w:style w:type="paragraph" w:styleId="BalloonText">
    <w:name w:val="Balloon Text"/>
    <w:basedOn w:val="Normal"/>
    <w:link w:val="BalloonTextChar"/>
    <w:uiPriority w:val="99"/>
    <w:semiHidden/>
    <w:unhideWhenUsed/>
    <w:rsid w:val="00632F44"/>
    <w:rPr>
      <w:rFonts w:ascii="Tahoma" w:hAnsi="Tahoma" w:cs="Tahoma"/>
      <w:sz w:val="16"/>
      <w:szCs w:val="16"/>
    </w:rPr>
  </w:style>
  <w:style w:type="character" w:customStyle="1" w:styleId="BalloonTextChar">
    <w:name w:val="Balloon Text Char"/>
    <w:basedOn w:val="DefaultParagraphFont"/>
    <w:link w:val="BalloonText"/>
    <w:uiPriority w:val="99"/>
    <w:semiHidden/>
    <w:rsid w:val="00632F44"/>
    <w:rPr>
      <w:rFonts w:ascii="Tahoma" w:eastAsia="Times New Roman" w:hAnsi="Tahoma" w:cs="Tahoma"/>
      <w:sz w:val="16"/>
      <w:szCs w:val="16"/>
    </w:rPr>
  </w:style>
  <w:style w:type="paragraph" w:customStyle="1" w:styleId="Default">
    <w:name w:val="Default"/>
    <w:rsid w:val="008C41E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semiHidden/>
    <w:unhideWhenUsed/>
    <w:rsid w:val="001F120E"/>
    <w:pPr>
      <w:tabs>
        <w:tab w:val="center" w:pos="4680"/>
        <w:tab w:val="right" w:pos="9360"/>
      </w:tabs>
    </w:pPr>
  </w:style>
  <w:style w:type="character" w:customStyle="1" w:styleId="HeaderChar">
    <w:name w:val="Header Char"/>
    <w:basedOn w:val="DefaultParagraphFont"/>
    <w:link w:val="Header"/>
    <w:uiPriority w:val="99"/>
    <w:semiHidden/>
    <w:rsid w:val="001F120E"/>
    <w:rPr>
      <w:rFonts w:ascii="Times New Roman" w:eastAsia="Times New Roman" w:hAnsi="Times New Roman"/>
      <w:sz w:val="24"/>
      <w:szCs w:val="24"/>
    </w:rPr>
  </w:style>
  <w:style w:type="paragraph" w:styleId="Footer">
    <w:name w:val="footer"/>
    <w:basedOn w:val="Normal"/>
    <w:link w:val="FooterChar"/>
    <w:uiPriority w:val="99"/>
    <w:unhideWhenUsed/>
    <w:rsid w:val="001F120E"/>
    <w:pPr>
      <w:tabs>
        <w:tab w:val="center" w:pos="4680"/>
        <w:tab w:val="right" w:pos="9360"/>
      </w:tabs>
    </w:pPr>
  </w:style>
  <w:style w:type="character" w:customStyle="1" w:styleId="FooterChar">
    <w:name w:val="Footer Char"/>
    <w:basedOn w:val="DefaultParagraphFont"/>
    <w:link w:val="Footer"/>
    <w:uiPriority w:val="99"/>
    <w:rsid w:val="001F120E"/>
    <w:rPr>
      <w:rFonts w:ascii="Times New Roman" w:eastAsia="Times New Roman" w:hAnsi="Times New Roman"/>
      <w:sz w:val="24"/>
      <w:szCs w:val="24"/>
    </w:rPr>
  </w:style>
  <w:style w:type="character" w:styleId="Hyperlink">
    <w:name w:val="Hyperlink"/>
    <w:basedOn w:val="DefaultParagraphFont"/>
    <w:uiPriority w:val="99"/>
    <w:unhideWhenUsed/>
    <w:rsid w:val="007E2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44"/>
    <w:rPr>
      <w:rFonts w:ascii="Times New Roman" w:eastAsia="Times New Roman" w:hAnsi="Times New Roman"/>
      <w:sz w:val="24"/>
      <w:szCs w:val="24"/>
    </w:rPr>
  </w:style>
  <w:style w:type="paragraph" w:styleId="Heading1">
    <w:name w:val="heading 1"/>
    <w:basedOn w:val="Normal"/>
    <w:next w:val="Normal"/>
    <w:link w:val="Heading1Char"/>
    <w:qFormat/>
    <w:rsid w:val="00632F44"/>
    <w:pPr>
      <w:keepNext/>
      <w:jc w:val="center"/>
      <w:outlineLvl w:val="0"/>
    </w:pPr>
    <w:rPr>
      <w:b/>
      <w:bCs/>
    </w:rPr>
  </w:style>
  <w:style w:type="paragraph" w:styleId="Heading2">
    <w:name w:val="heading 2"/>
    <w:basedOn w:val="Normal"/>
    <w:next w:val="Normal"/>
    <w:link w:val="Heading2Char"/>
    <w:qFormat/>
    <w:rsid w:val="00632F44"/>
    <w:pPr>
      <w:keepNext/>
      <w:jc w:val="center"/>
      <w:outlineLvl w:val="1"/>
    </w:pPr>
    <w:rPr>
      <w:rFonts w:ascii="Tahoma" w:hAnsi="Tahoma" w:cs="Tahom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F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2F44"/>
    <w:rPr>
      <w:rFonts w:ascii="Tahoma" w:eastAsia="Times New Roman" w:hAnsi="Tahoma" w:cs="Tahoma"/>
      <w:sz w:val="28"/>
      <w:szCs w:val="24"/>
      <w:u w:val="single"/>
    </w:rPr>
  </w:style>
  <w:style w:type="paragraph" w:styleId="ListParagraph">
    <w:name w:val="List Paragraph"/>
    <w:basedOn w:val="Normal"/>
    <w:uiPriority w:val="34"/>
    <w:qFormat/>
    <w:rsid w:val="00632F44"/>
    <w:pPr>
      <w:ind w:left="720"/>
      <w:contextualSpacing/>
    </w:pPr>
  </w:style>
  <w:style w:type="paragraph" w:styleId="BalloonText">
    <w:name w:val="Balloon Text"/>
    <w:basedOn w:val="Normal"/>
    <w:link w:val="BalloonTextChar"/>
    <w:uiPriority w:val="99"/>
    <w:semiHidden/>
    <w:unhideWhenUsed/>
    <w:rsid w:val="00632F44"/>
    <w:rPr>
      <w:rFonts w:ascii="Tahoma" w:hAnsi="Tahoma" w:cs="Tahoma"/>
      <w:sz w:val="16"/>
      <w:szCs w:val="16"/>
    </w:rPr>
  </w:style>
  <w:style w:type="character" w:customStyle="1" w:styleId="BalloonTextChar">
    <w:name w:val="Balloon Text Char"/>
    <w:basedOn w:val="DefaultParagraphFont"/>
    <w:link w:val="BalloonText"/>
    <w:uiPriority w:val="99"/>
    <w:semiHidden/>
    <w:rsid w:val="00632F44"/>
    <w:rPr>
      <w:rFonts w:ascii="Tahoma" w:eastAsia="Times New Roman" w:hAnsi="Tahoma" w:cs="Tahoma"/>
      <w:sz w:val="16"/>
      <w:szCs w:val="16"/>
    </w:rPr>
  </w:style>
  <w:style w:type="paragraph" w:customStyle="1" w:styleId="Default">
    <w:name w:val="Default"/>
    <w:rsid w:val="008C41E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semiHidden/>
    <w:unhideWhenUsed/>
    <w:rsid w:val="001F120E"/>
    <w:pPr>
      <w:tabs>
        <w:tab w:val="center" w:pos="4680"/>
        <w:tab w:val="right" w:pos="9360"/>
      </w:tabs>
    </w:pPr>
  </w:style>
  <w:style w:type="character" w:customStyle="1" w:styleId="HeaderChar">
    <w:name w:val="Header Char"/>
    <w:basedOn w:val="DefaultParagraphFont"/>
    <w:link w:val="Header"/>
    <w:uiPriority w:val="99"/>
    <w:semiHidden/>
    <w:rsid w:val="001F120E"/>
    <w:rPr>
      <w:rFonts w:ascii="Times New Roman" w:eastAsia="Times New Roman" w:hAnsi="Times New Roman"/>
      <w:sz w:val="24"/>
      <w:szCs w:val="24"/>
    </w:rPr>
  </w:style>
  <w:style w:type="paragraph" w:styleId="Footer">
    <w:name w:val="footer"/>
    <w:basedOn w:val="Normal"/>
    <w:link w:val="FooterChar"/>
    <w:uiPriority w:val="99"/>
    <w:unhideWhenUsed/>
    <w:rsid w:val="001F120E"/>
    <w:pPr>
      <w:tabs>
        <w:tab w:val="center" w:pos="4680"/>
        <w:tab w:val="right" w:pos="9360"/>
      </w:tabs>
    </w:pPr>
  </w:style>
  <w:style w:type="character" w:customStyle="1" w:styleId="FooterChar">
    <w:name w:val="Footer Char"/>
    <w:basedOn w:val="DefaultParagraphFont"/>
    <w:link w:val="Footer"/>
    <w:uiPriority w:val="99"/>
    <w:rsid w:val="001F120E"/>
    <w:rPr>
      <w:rFonts w:ascii="Times New Roman" w:eastAsia="Times New Roman" w:hAnsi="Times New Roman"/>
      <w:sz w:val="24"/>
      <w:szCs w:val="24"/>
    </w:rPr>
  </w:style>
  <w:style w:type="character" w:styleId="Hyperlink">
    <w:name w:val="Hyperlink"/>
    <w:basedOn w:val="DefaultParagraphFont"/>
    <w:uiPriority w:val="99"/>
    <w:unhideWhenUsed/>
    <w:rsid w:val="007E2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696">
      <w:bodyDiv w:val="1"/>
      <w:marLeft w:val="0"/>
      <w:marRight w:val="0"/>
      <w:marTop w:val="0"/>
      <w:marBottom w:val="0"/>
      <w:divBdr>
        <w:top w:val="none" w:sz="0" w:space="0" w:color="auto"/>
        <w:left w:val="none" w:sz="0" w:space="0" w:color="auto"/>
        <w:bottom w:val="none" w:sz="0" w:space="0" w:color="auto"/>
        <w:right w:val="none" w:sz="0" w:space="0" w:color="auto"/>
      </w:divBdr>
    </w:div>
    <w:div w:id="855196310">
      <w:bodyDiv w:val="1"/>
      <w:marLeft w:val="0"/>
      <w:marRight w:val="0"/>
      <w:marTop w:val="0"/>
      <w:marBottom w:val="0"/>
      <w:divBdr>
        <w:top w:val="none" w:sz="0" w:space="0" w:color="auto"/>
        <w:left w:val="none" w:sz="0" w:space="0" w:color="auto"/>
        <w:bottom w:val="none" w:sz="0" w:space="0" w:color="auto"/>
        <w:right w:val="none" w:sz="0" w:space="0" w:color="auto"/>
      </w:divBdr>
    </w:div>
    <w:div w:id="1032725982">
      <w:bodyDiv w:val="1"/>
      <w:marLeft w:val="0"/>
      <w:marRight w:val="0"/>
      <w:marTop w:val="0"/>
      <w:marBottom w:val="0"/>
      <w:divBdr>
        <w:top w:val="none" w:sz="0" w:space="0" w:color="auto"/>
        <w:left w:val="none" w:sz="0" w:space="0" w:color="auto"/>
        <w:bottom w:val="none" w:sz="0" w:space="0" w:color="auto"/>
        <w:right w:val="none" w:sz="0" w:space="0" w:color="auto"/>
      </w:divBdr>
    </w:div>
    <w:div w:id="1072772799">
      <w:bodyDiv w:val="1"/>
      <w:marLeft w:val="0"/>
      <w:marRight w:val="0"/>
      <w:marTop w:val="0"/>
      <w:marBottom w:val="0"/>
      <w:divBdr>
        <w:top w:val="none" w:sz="0" w:space="0" w:color="auto"/>
        <w:left w:val="none" w:sz="0" w:space="0" w:color="auto"/>
        <w:bottom w:val="none" w:sz="0" w:space="0" w:color="auto"/>
        <w:right w:val="none" w:sz="0" w:space="0" w:color="auto"/>
      </w:divBdr>
    </w:div>
    <w:div w:id="12314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anWhiteCouncil@shelbycountytn.gov" TargetMode="External"/><Relationship Id="rId5" Type="http://schemas.openxmlformats.org/officeDocument/2006/relationships/settings" Target="settings.xml"/><Relationship Id="rId10" Type="http://schemas.openxmlformats.org/officeDocument/2006/relationships/hyperlink" Target="http://www.hivmemphi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31E2-7446-4B57-848D-782FCE5B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Nycole Alston</dc:creator>
  <cp:lastModifiedBy>Galloway, Denford</cp:lastModifiedBy>
  <cp:revision>3</cp:revision>
  <cp:lastPrinted>2016-03-30T20:53:00Z</cp:lastPrinted>
  <dcterms:created xsi:type="dcterms:W3CDTF">2019-02-04T17:20:00Z</dcterms:created>
  <dcterms:modified xsi:type="dcterms:W3CDTF">2019-02-04T17:25:00Z</dcterms:modified>
</cp:coreProperties>
</file>